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8B67" w14:textId="77777777" w:rsidR="005323EF" w:rsidRDefault="00990FEC" w:rsidP="005323EF">
      <w:r>
        <w:t xml:space="preserve">  </w:t>
      </w: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9"/>
        <w:gridCol w:w="9825"/>
      </w:tblGrid>
      <w:tr w:rsidR="005323EF" w14:paraId="6F0FF228" w14:textId="77777777" w:rsidTr="00CB2F1E">
        <w:trPr>
          <w:trHeight w:val="276"/>
        </w:trPr>
        <w:tc>
          <w:tcPr>
            <w:tcW w:w="14884" w:type="dxa"/>
            <w:gridSpan w:val="2"/>
            <w:vMerge w:val="restart"/>
            <w:tcBorders>
              <w:bottom w:val="single" w:sz="4" w:space="0" w:color="auto"/>
            </w:tcBorders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55"/>
              <w:gridCol w:w="9110"/>
              <w:gridCol w:w="2314"/>
            </w:tblGrid>
            <w:tr w:rsidR="00E2363C" w:rsidRPr="00771801" w14:paraId="7F906C6D" w14:textId="77777777" w:rsidTr="0016570C">
              <w:trPr>
                <w:jc w:val="center"/>
              </w:trPr>
              <w:tc>
                <w:tcPr>
                  <w:tcW w:w="2655" w:type="dxa"/>
                  <w:shd w:val="clear" w:color="auto" w:fill="auto"/>
                </w:tcPr>
                <w:p w14:paraId="12C5E398" w14:textId="77777777" w:rsidR="00E2363C" w:rsidRPr="001C2083" w:rsidRDefault="00E2363C" w:rsidP="00E2363C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629C84D6" wp14:editId="29A0EDAB">
                        <wp:extent cx="1256030" cy="1438910"/>
                        <wp:effectExtent l="0" t="0" r="1270" b="889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4389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10" w:type="dxa"/>
                  <w:shd w:val="clear" w:color="auto" w:fill="auto"/>
                </w:tcPr>
                <w:p w14:paraId="4CB8E8B4" w14:textId="77777777" w:rsidR="00E2363C" w:rsidRPr="001C2083" w:rsidRDefault="00E2363C" w:rsidP="00E2363C">
                  <w:pPr>
                    <w:suppressAutoHyphens w:val="0"/>
                    <w:ind w:right="-82" w:hanging="195"/>
                    <w:jc w:val="center"/>
                    <w:rPr>
                      <w:rFonts w:ascii="Tahoma" w:hAnsi="Tahoma" w:cs="Tahoma"/>
                      <w:b/>
                      <w:color w:val="000099"/>
                      <w:sz w:val="32"/>
                      <w:szCs w:val="32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b/>
                      <w:color w:val="000099"/>
                      <w:sz w:val="32"/>
                      <w:szCs w:val="32"/>
                      <w:lang w:eastAsia="it-IT"/>
                    </w:rPr>
                    <w:t>ISTITUTO COMPRENSIVO STATALE</w:t>
                  </w:r>
                </w:p>
                <w:p w14:paraId="6CC41ADA" w14:textId="77777777" w:rsidR="00E2363C" w:rsidRPr="001C2083" w:rsidRDefault="00E2363C" w:rsidP="00E2363C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ind w:right="-82" w:hanging="195"/>
                    <w:jc w:val="center"/>
                    <w:rPr>
                      <w:rFonts w:ascii="Tahoma" w:hAnsi="Tahoma" w:cs="Tahoma"/>
                      <w:color w:val="000099"/>
                      <w:sz w:val="23"/>
                      <w:szCs w:val="23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3"/>
                      <w:szCs w:val="23"/>
                      <w:lang w:eastAsia="it-IT"/>
                    </w:rPr>
                    <w:t>di Scuola dell’Infanzia, Primaria e Secondaria di Primo Grado</w:t>
                  </w:r>
                </w:p>
                <w:p w14:paraId="3A4718C1" w14:textId="77777777" w:rsidR="00E2363C" w:rsidRPr="001C2083" w:rsidRDefault="00E2363C" w:rsidP="00E2363C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ind w:right="-82" w:hanging="195"/>
                    <w:jc w:val="center"/>
                    <w:rPr>
                      <w:rFonts w:ascii="Tahoma" w:hAnsi="Tahoma" w:cs="Tahoma"/>
                      <w:b/>
                      <w:bCs/>
                      <w:color w:val="000099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b/>
                      <w:bCs/>
                      <w:color w:val="000099"/>
                      <w:lang w:eastAsia="it-IT"/>
                    </w:rPr>
                    <w:t>GENZANO DI LUCANIA</w:t>
                  </w:r>
                </w:p>
                <w:p w14:paraId="548D6BD2" w14:textId="77777777" w:rsidR="00E2363C" w:rsidRPr="001C2083" w:rsidRDefault="00E2363C" w:rsidP="00E2363C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Via Nino Bixio, 1 - 85013 Genzano di Lucania (PZ)</w:t>
                  </w:r>
                </w:p>
                <w:p w14:paraId="506E2A9C" w14:textId="77777777" w:rsidR="00E2363C" w:rsidRPr="001C2083" w:rsidRDefault="00E2363C" w:rsidP="00E2363C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con sezione associata a Banzi (PZ)</w:t>
                  </w:r>
                </w:p>
                <w:p w14:paraId="2D657BEA" w14:textId="77777777" w:rsidR="00E2363C" w:rsidRPr="001C2083" w:rsidRDefault="00E2363C" w:rsidP="00E2363C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Tel.: 0971 77 49 00</w:t>
                  </w:r>
                </w:p>
                <w:p w14:paraId="294F804C" w14:textId="77777777" w:rsidR="00E2363C" w:rsidRPr="001C2083" w:rsidRDefault="00E2363C" w:rsidP="00E2363C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 xml:space="preserve">e-mail </w:t>
                  </w:r>
                  <w:hyperlink r:id="rId7" w:history="1">
                    <w:r w:rsidRPr="001C2083">
                      <w:rPr>
                        <w:rFonts w:ascii="Tahoma" w:hAnsi="Tahoma" w:cs="Tahoma"/>
                        <w:color w:val="000099"/>
                        <w:sz w:val="20"/>
                        <w:szCs w:val="20"/>
                        <w:lang w:eastAsia="it-IT"/>
                      </w:rPr>
                      <w:t>pzic869009@istruzione.it</w:t>
                    </w:r>
                  </w:hyperlink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 xml:space="preserve"> – PEC pzic869009@pec.istruzione.it</w:t>
                  </w:r>
                </w:p>
                <w:p w14:paraId="69F9B79A" w14:textId="77777777" w:rsidR="00E2363C" w:rsidRPr="001C2083" w:rsidRDefault="00E2363C" w:rsidP="00E2363C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C.F. 96032780767</w:t>
                  </w:r>
                </w:p>
                <w:p w14:paraId="2C05808A" w14:textId="77777777" w:rsidR="00E2363C" w:rsidRPr="00771801" w:rsidRDefault="00E2363C" w:rsidP="00E236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Codice Univoco: UF8MBG</w:t>
                  </w:r>
                </w:p>
              </w:tc>
              <w:tc>
                <w:tcPr>
                  <w:tcW w:w="2314" w:type="dxa"/>
                  <w:shd w:val="clear" w:color="auto" w:fill="auto"/>
                </w:tcPr>
                <w:p w14:paraId="6A20EFB1" w14:textId="77777777" w:rsidR="00E2363C" w:rsidRDefault="00E2363C" w:rsidP="00E236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1801">
                    <w:rPr>
                      <w:rFonts w:ascii="Arial" w:hAnsi="Arial" w:cs="Arial"/>
                      <w:sz w:val="20"/>
                      <w:szCs w:val="20"/>
                    </w:rPr>
                    <w:object w:dxaOrig="4535" w:dyaOrig="3025" w14:anchorId="7D49C98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1" type="#_x0000_t75" style="width:58.5pt;height:35.5pt" o:ole="" fillcolor="window">
                        <v:imagedata r:id="rId8" o:title=""/>
                      </v:shape>
                      <o:OLEObject Type="Embed" ProgID="MS_ClipArt_Gallery.2" ShapeID="_x0000_i1041" DrawAspect="Content" ObjectID="_1694930996" r:id="rId9"/>
                    </w:object>
                  </w:r>
                </w:p>
                <w:p w14:paraId="0C985709" w14:textId="77777777" w:rsidR="00E2363C" w:rsidRPr="001C2083" w:rsidRDefault="00E2363C" w:rsidP="00E236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B4F9FCD" w14:textId="77777777" w:rsidR="00E2363C" w:rsidRPr="001C2083" w:rsidRDefault="00E2363C" w:rsidP="00E236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B269C4" w14:textId="77777777" w:rsidR="00E2363C" w:rsidRPr="001C2083" w:rsidRDefault="00E2363C" w:rsidP="00E236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1DCA907D" wp14:editId="7F15DD4E">
                        <wp:extent cx="571500" cy="571500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24D5F1B" w14:textId="77777777" w:rsidR="00CB2F1E" w:rsidRPr="00CB2F1E" w:rsidRDefault="00CB2F1E" w:rsidP="00CB2F1E"/>
          <w:p w14:paraId="5D465AA2" w14:textId="77777777" w:rsidR="005323EF" w:rsidRPr="00BA303D" w:rsidRDefault="005323EF" w:rsidP="00777F7B">
            <w:pPr>
              <w:pStyle w:val="Titolo1"/>
              <w:numPr>
                <w:ilvl w:val="0"/>
                <w:numId w:val="0"/>
              </w:numPr>
              <w:tabs>
                <w:tab w:val="left" w:pos="-350"/>
              </w:tabs>
              <w:snapToGrid w:val="0"/>
              <w:ind w:left="-70" w:right="5"/>
              <w:rPr>
                <w:b w:val="0"/>
                <w:sz w:val="22"/>
                <w:szCs w:val="22"/>
              </w:rPr>
            </w:pPr>
          </w:p>
        </w:tc>
      </w:tr>
      <w:tr w:rsidR="005323EF" w:rsidRPr="00DF6DB3" w14:paraId="5CD05B24" w14:textId="77777777" w:rsidTr="00CB2F1E">
        <w:trPr>
          <w:trHeight w:val="22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EBA8" w14:textId="77777777" w:rsidR="009C17ED" w:rsidRPr="00DF6DB3" w:rsidRDefault="009C17ED" w:rsidP="00413006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4A626113" w14:textId="77777777" w:rsidR="005323EF" w:rsidRPr="00DF6DB3" w:rsidRDefault="00706507" w:rsidP="0070557E">
            <w:pPr>
              <w:snapToGrid w:val="0"/>
              <w:jc w:val="center"/>
              <w:rPr>
                <w:rFonts w:ascii="Comic Sans MS" w:hAnsi="Comic Sans MS"/>
                <w:bCs/>
              </w:rPr>
            </w:pP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CURRICOLO </w:t>
            </w:r>
            <w:r w:rsidR="0022315A" w:rsidRPr="00DF6DB3">
              <w:rPr>
                <w:rFonts w:ascii="Helvetica" w:hAnsi="Helvetica" w:cs="Helvetica"/>
                <w:color w:val="000000"/>
                <w:lang w:eastAsia="it-IT"/>
              </w:rPr>
              <w:t>DI:</w:t>
            </w:r>
            <w:r w:rsidR="0022315A" w:rsidRPr="00DF6DB3">
              <w:rPr>
                <w:rFonts w:ascii="Comic Sans MS" w:hAnsi="Comic Sans MS"/>
                <w:bCs/>
              </w:rPr>
              <w:t xml:space="preserve"> </w:t>
            </w:r>
            <w:r w:rsidR="0070557E" w:rsidRPr="00023FD6">
              <w:rPr>
                <w:rFonts w:ascii="Helvetica" w:hAnsi="Helvetica" w:cs="Helvetica"/>
                <w:b/>
                <w:color w:val="000000"/>
                <w:lang w:eastAsia="it-IT"/>
              </w:rPr>
              <w:t>TECNOLOGIA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F5F6" w14:textId="77777777" w:rsidR="005323EF" w:rsidRPr="00DF6DB3" w:rsidRDefault="005323EF" w:rsidP="00413006">
            <w:pPr>
              <w:snapToGrid w:val="0"/>
              <w:rPr>
                <w:rFonts w:ascii="Helvetica" w:hAnsi="Helvetica" w:cs="Helvetica"/>
                <w:color w:val="000000"/>
                <w:lang w:eastAsia="it-IT"/>
              </w:rPr>
            </w:pP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ANNO </w:t>
            </w:r>
            <w:r w:rsidR="0022315A">
              <w:rPr>
                <w:rFonts w:ascii="Helvetica" w:hAnsi="Helvetica" w:cs="Helvetica"/>
                <w:color w:val="000000"/>
                <w:lang w:eastAsia="it-IT"/>
              </w:rPr>
              <w:t xml:space="preserve">SCOLASTICO: </w:t>
            </w:r>
          </w:p>
          <w:p w14:paraId="2D12B2F6" w14:textId="77777777" w:rsidR="009C17ED" w:rsidRPr="00DF6DB3" w:rsidRDefault="00A15D8B" w:rsidP="00413006">
            <w:pPr>
              <w:rPr>
                <w:rFonts w:ascii="Helvetica" w:hAnsi="Helvetica" w:cs="Helvetica"/>
                <w:color w:val="000000"/>
                <w:lang w:eastAsia="it-IT"/>
              </w:rPr>
            </w:pPr>
            <w:r w:rsidRPr="00DF6DB3">
              <w:rPr>
                <w:rFonts w:ascii="Helvetica" w:hAnsi="Helvetica" w:cs="Helvetica"/>
                <w:color w:val="000000"/>
                <w:lang w:eastAsia="it-IT"/>
              </w:rPr>
              <w:t>PROF.:</w:t>
            </w:r>
            <w:r w:rsidR="005323EF"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       </w:t>
            </w:r>
            <w:r w:rsidR="0022315A">
              <w:rPr>
                <w:rFonts w:ascii="Helvetica" w:hAnsi="Helvetica" w:cs="Helvetica"/>
                <w:color w:val="000000"/>
                <w:lang w:eastAsia="it-IT"/>
              </w:rPr>
              <w:t xml:space="preserve">    </w:t>
            </w:r>
            <w:r>
              <w:rPr>
                <w:rFonts w:ascii="Helvetica" w:hAnsi="Helvetica" w:cs="Helvetica"/>
                <w:color w:val="000000"/>
                <w:lang w:eastAsia="it-IT"/>
              </w:rPr>
              <w:t xml:space="preserve">                                 CLASSE:</w:t>
            </w:r>
            <w:r w:rsidR="0070557E">
              <w:rPr>
                <w:rFonts w:ascii="Helvetica" w:hAnsi="Helvetica" w:cs="Helvetica"/>
                <w:color w:val="000000"/>
                <w:lang w:eastAsia="it-IT"/>
              </w:rPr>
              <w:t xml:space="preserve"> </w:t>
            </w:r>
            <w:r w:rsidR="00023FD6">
              <w:rPr>
                <w:rFonts w:ascii="Helvetica" w:hAnsi="Helvetica" w:cs="Helvetica"/>
                <w:b/>
                <w:color w:val="000000"/>
                <w:lang w:eastAsia="it-IT"/>
              </w:rPr>
              <w:t>I</w:t>
            </w:r>
            <w:r w:rsidR="005323EF"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        </w:t>
            </w:r>
          </w:p>
          <w:p w14:paraId="416863FB" w14:textId="77777777" w:rsidR="005323EF" w:rsidRPr="00DF6DB3" w:rsidRDefault="009C17ED" w:rsidP="00413006">
            <w:pPr>
              <w:rPr>
                <w:rFonts w:ascii="Comic Sans MS" w:hAnsi="Comic Sans MS"/>
                <w:bCs/>
              </w:rPr>
            </w:pPr>
            <w:r w:rsidRPr="00DF6DB3">
              <w:rPr>
                <w:rFonts w:ascii="Helvetica" w:hAnsi="Helvetica" w:cs="Helvetica"/>
                <w:color w:val="000000"/>
                <w:lang w:eastAsia="it-IT"/>
              </w:rPr>
              <w:t>NUMERO DI ALLIEVI:</w:t>
            </w:r>
            <w:r w:rsidR="005323EF"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  .................</w:t>
            </w:r>
          </w:p>
        </w:tc>
      </w:tr>
    </w:tbl>
    <w:p w14:paraId="40454E71" w14:textId="77777777" w:rsidR="00637D45" w:rsidRDefault="00637D45" w:rsidP="005323EF">
      <w:pPr>
        <w:jc w:val="center"/>
        <w:rPr>
          <w:rFonts w:ascii="Calibri" w:hAnsi="Calibri"/>
          <w:b/>
          <w:bCs/>
        </w:rPr>
      </w:pPr>
    </w:p>
    <w:p w14:paraId="3DDF2123" w14:textId="77777777" w:rsidR="003570E5" w:rsidRPr="00F91622" w:rsidRDefault="005323EF" w:rsidP="005323EF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1 </w:t>
      </w:r>
    </w:p>
    <w:p w14:paraId="34071E9F" w14:textId="77777777" w:rsidR="005323EF" w:rsidRPr="00F91622" w:rsidRDefault="005323EF" w:rsidP="005323EF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SITUAZIONE DI PARTENZA</w:t>
      </w: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905"/>
        <w:gridCol w:w="861"/>
        <w:gridCol w:w="1719"/>
        <w:gridCol w:w="2391"/>
        <w:gridCol w:w="7433"/>
      </w:tblGrid>
      <w:tr w:rsidR="005323EF" w:rsidRPr="002F1DB1" w14:paraId="5E8ED546" w14:textId="77777777" w:rsidTr="00413006">
        <w:trPr>
          <w:trHeight w:val="223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E8A9D" w14:textId="77777777" w:rsidR="005323EF" w:rsidRPr="002F1DB1" w:rsidRDefault="002F1DB1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A - </w:t>
            </w:r>
            <w:r w:rsidR="005323EF"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DELLA CLASSE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85C22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 w:rsid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TIPOLOGIA DELLA CLASSE</w:t>
            </w:r>
          </w:p>
        </w:tc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7FE8" w14:textId="77777777" w:rsidR="005323EF" w:rsidRPr="002F1DB1" w:rsidRDefault="005323EF" w:rsidP="00413006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C</w:t>
            </w:r>
            <w:r w:rsid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OSSERVAZIONI / </w:t>
            </w:r>
            <w:r w:rsidR="00641CFE"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contesto socio</w:t>
            </w: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 culturale</w:t>
            </w:r>
          </w:p>
        </w:tc>
      </w:tr>
      <w:tr w:rsidR="005323EF" w:rsidRPr="002F1DB1" w14:paraId="76EDCB9F" w14:textId="77777777" w:rsidTr="00413006">
        <w:trPr>
          <w:trHeight w:val="276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8D126" w14:textId="77777777" w:rsidR="005323EF" w:rsidRPr="002F1DB1" w:rsidRDefault="005323EF" w:rsidP="002F1DB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Medio – alto</w:t>
            </w:r>
          </w:p>
          <w:p w14:paraId="099C55CE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Medio</w:t>
            </w:r>
          </w:p>
          <w:p w14:paraId="4D947FC0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Medio – basso</w:t>
            </w:r>
          </w:p>
          <w:p w14:paraId="54F5C044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Basso      </w:t>
            </w:r>
          </w:p>
          <w:p w14:paraId="72DDD089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5FDD2" w14:textId="77777777" w:rsidR="005323EF" w:rsidRPr="002F1DB1" w:rsidRDefault="00C818AC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Vivace</w:t>
            </w:r>
          </w:p>
          <w:p w14:paraId="0F374A6B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Tranquilla</w:t>
            </w:r>
          </w:p>
          <w:p w14:paraId="572E9847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Poco collaborativi</w:t>
            </w:r>
          </w:p>
          <w:p w14:paraId="3194B87B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Passiva</w:t>
            </w:r>
          </w:p>
          <w:p w14:paraId="3176149C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Problematica</w:t>
            </w:r>
          </w:p>
        </w:tc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7AEB" w14:textId="77777777" w:rsidR="00DB128A" w:rsidRPr="00DB128A" w:rsidRDefault="00DB128A" w:rsidP="00DB128A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DB128A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 classe … </w:t>
            </w:r>
            <w:proofErr w:type="spellStart"/>
            <w:r w:rsidRPr="00DB128A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sez</w:t>
            </w:r>
            <w:proofErr w:type="spellEnd"/>
            <w:r w:rsidRPr="00DB128A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…è composta da n°…    alunni, tra i quali:</w:t>
            </w:r>
          </w:p>
          <w:p w14:paraId="45D53F78" w14:textId="77777777" w:rsidR="00DB128A" w:rsidRPr="00DB128A" w:rsidRDefault="00DB128A" w:rsidP="00DB128A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DB128A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DB128A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  </w:t>
            </w:r>
            <w:r w:rsidR="00FC1F93" w:rsidRPr="00DB128A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Ripetenti</w:t>
            </w:r>
            <w:r w:rsidRPr="00DB128A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(n°)</w:t>
            </w:r>
          </w:p>
          <w:p w14:paraId="20F0BDFB" w14:textId="77777777" w:rsidR="00DB128A" w:rsidRPr="00DB128A" w:rsidRDefault="00DB128A" w:rsidP="00DB128A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DB128A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DB128A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  </w:t>
            </w:r>
            <w:r w:rsidR="00FC1F93" w:rsidRPr="00DB128A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Diversamente</w:t>
            </w:r>
            <w:r w:rsidRPr="00DB128A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abili (n</w:t>
            </w:r>
            <w:r w:rsidR="00FC1F93" w:rsidRPr="00DB128A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°…</w:t>
            </w:r>
            <w:r w:rsidRPr="00DB128A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).</w:t>
            </w:r>
          </w:p>
          <w:p w14:paraId="4EB5026D" w14:textId="77777777" w:rsidR="00DB128A" w:rsidRPr="00DB128A" w:rsidRDefault="00DB128A" w:rsidP="00DB128A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DB128A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DB128A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  </w:t>
            </w:r>
            <w:r w:rsidR="00FC1F93" w:rsidRPr="00DB128A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Allievi</w:t>
            </w:r>
            <w:r w:rsidRPr="00DB128A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che frequentano i corsi musicali con ampliamento dell’orario curricolare e studio teorico/pratico dei seguenti strumenti: pianoforte (n</w:t>
            </w:r>
            <w:r w:rsidR="00FC1F93" w:rsidRPr="00DB128A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°...</w:t>
            </w:r>
            <w:r w:rsidRPr="00DB128A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); chitarra (n°…); percussioni (n°</w:t>
            </w:r>
            <w:r w:rsidR="00FC1F93" w:rsidRPr="00DB128A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…)</w:t>
            </w:r>
            <w:r w:rsidRPr="00DB128A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; clarinetto (n</w:t>
            </w:r>
            <w:r w:rsidR="00FC1F93" w:rsidRPr="00DB128A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°...)</w:t>
            </w:r>
            <w:r w:rsidRPr="00DB128A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.</w:t>
            </w:r>
          </w:p>
          <w:p w14:paraId="112AEAF0" w14:textId="77777777" w:rsidR="005323EF" w:rsidRPr="002F1DB1" w:rsidRDefault="00DB128A" w:rsidP="00DB128A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DB128A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DB128A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  </w:t>
            </w:r>
            <w:r w:rsidR="00FC1F93" w:rsidRPr="00DB128A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Altre</w:t>
            </w:r>
            <w:r w:rsidRPr="00DB128A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situazioni (BES.): n° </w:t>
            </w:r>
            <w:r w:rsidR="00FC1F93" w:rsidRPr="00DB128A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alunni:</w:t>
            </w:r>
          </w:p>
          <w:p w14:paraId="3683BCC6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EF" w:rsidRPr="002F1DB1" w14:paraId="52D9C684" w14:textId="77777777" w:rsidTr="00413006">
        <w:trPr>
          <w:trHeight w:val="223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8ED8" w14:textId="77777777" w:rsidR="005323EF" w:rsidRPr="002F1DB1" w:rsidRDefault="005323EF" w:rsidP="00413006">
            <w:pPr>
              <w:pStyle w:val="Titolo2"/>
              <w:tabs>
                <w:tab w:val="left" w:pos="0"/>
              </w:tabs>
              <w:snapToGrid w:val="0"/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>B</w:t>
            </w:r>
            <w:r w:rsidR="002F1DB1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    FASCE DI LIVELLO</w:t>
            </w:r>
          </w:p>
        </w:tc>
      </w:tr>
      <w:tr w:rsidR="005323EF" w:rsidRPr="002F1DB1" w14:paraId="05B8660F" w14:textId="77777777" w:rsidTr="00413006">
        <w:trPr>
          <w:trHeight w:val="223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8BD3" w14:textId="77777777" w:rsidR="00EC5703" w:rsidRDefault="005323EF" w:rsidP="00EC5703">
            <w:pPr>
              <w:tabs>
                <w:tab w:val="left" w:pos="3600"/>
              </w:tabs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EC5703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I</w:t>
            </w:r>
            <w:r w:rsidR="002F1DB1" w:rsidRPr="00EC5703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ndividuate sulla base di: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5B7DD745" w14:textId="77777777" w:rsidR="005323EF" w:rsidRPr="002F1DB1" w:rsidRDefault="005323EF" w:rsidP="00EC5703">
            <w:pPr>
              <w:tabs>
                <w:tab w:val="left" w:pos="3600"/>
              </w:tabs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Prove di ingresso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Osservazioni del docente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EC570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Rilevazioni elaborate d’int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esa con la Scuola Primaria  </w:t>
            </w:r>
            <w:r w:rsidR="00EC570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Informazioni fornite dalla Scuola Primaria</w:t>
            </w:r>
          </w:p>
        </w:tc>
      </w:tr>
      <w:tr w:rsidR="005323EF" w:rsidRPr="002F1DB1" w14:paraId="33D1D123" w14:textId="77777777" w:rsidTr="00FC1F93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007D2" w14:textId="77777777" w:rsidR="005323EF" w:rsidRPr="00043F1D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8C9DF" w14:textId="77777777" w:rsidR="005323EF" w:rsidRPr="002F1DB1" w:rsidRDefault="005323EF" w:rsidP="00413006">
            <w:pPr>
              <w:pStyle w:val="Titolo2"/>
              <w:tabs>
                <w:tab w:val="left" w:pos="0"/>
              </w:tabs>
              <w:snapToGrid w:val="0"/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>10-9</w:t>
            </w:r>
          </w:p>
          <w:p w14:paraId="5D554DE5" w14:textId="77777777" w:rsidR="005323EF" w:rsidRPr="002F1DB1" w:rsidRDefault="005323EF" w:rsidP="00CD2450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 che hanno capacità ed abilità </w:t>
            </w:r>
            <w:r w:rsidR="00A12633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rilevanti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, si impegnano con costanza e partecipano </w:t>
            </w:r>
            <w:r w:rsidR="00641CF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attivamente alle</w:t>
            </w:r>
            <w:r w:rsidR="00CD2450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attività proposte in classe,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organizzano </w:t>
            </w:r>
            <w:r w:rsidR="000D20E1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in modo efficace e produttivo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il proprio lavoro.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3AE3" w14:textId="77777777" w:rsidR="005323EF" w:rsidRPr="002F1DB1" w:rsidRDefault="0022315A" w:rsidP="00413006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Alunni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: </w:t>
            </w:r>
          </w:p>
        </w:tc>
      </w:tr>
      <w:tr w:rsidR="005323EF" w:rsidRPr="002F1DB1" w14:paraId="0007FC24" w14:textId="77777777" w:rsidTr="00FC1F93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0E7CF" w14:textId="77777777" w:rsidR="005323EF" w:rsidRPr="00043F1D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9BD9A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8</w:t>
            </w:r>
          </w:p>
          <w:p w14:paraId="394B88C6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Alunni che hanno buone capacità ed abilità, si impegnan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o e partecipano in modo assiduo</w:t>
            </w:r>
            <w:r w:rsidR="00CD2450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alle attività svolte in classe,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riescono ad organizzare il proprio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lastRenderedPageBreak/>
              <w:t>lavoro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autonomamente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E6E1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lastRenderedPageBreak/>
              <w:t xml:space="preserve">Alunni: </w:t>
            </w:r>
          </w:p>
        </w:tc>
      </w:tr>
      <w:tr w:rsidR="00DF0F7F" w:rsidRPr="002F1DB1" w14:paraId="07C78A61" w14:textId="77777777" w:rsidTr="00FC1F93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09F9C" w14:textId="77777777" w:rsidR="00DF0F7F" w:rsidRPr="00043F1D" w:rsidRDefault="00DF0F7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7F5CC" w14:textId="77777777" w:rsidR="00FC27D8" w:rsidRPr="002F1DB1" w:rsidRDefault="00DF0F7F" w:rsidP="00FC27D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7</w:t>
            </w:r>
            <w:r w:rsidR="008D678F"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0DFD5739" w14:textId="77777777" w:rsidR="00DF0F7F" w:rsidRPr="002F1DB1" w:rsidRDefault="008D678F" w:rsidP="00FC27D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 che hanno </w:t>
            </w:r>
            <w:r w:rsidR="00641CF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adeguate capacità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ed abilità, si impegnano e partecipano in modo regolare </w:t>
            </w:r>
            <w:r w:rsidR="00CD2450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alle attività svolte in classe,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riescono ad organizzare </w:t>
            </w:r>
            <w:r w:rsidR="00641CF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il proprio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lavoro in maniera soddisfacente.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DD74" w14:textId="77777777" w:rsidR="00DF0F7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Alunni</w:t>
            </w:r>
            <w:r w:rsidR="00A0602B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5323EF" w:rsidRPr="002F1DB1" w14:paraId="111736A5" w14:textId="77777777" w:rsidTr="00FC1F93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4598C" w14:textId="77777777" w:rsidR="005323EF" w:rsidRPr="00043F1D" w:rsidRDefault="00DF0F7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C0D13" w14:textId="77777777" w:rsidR="005323EF" w:rsidRPr="002F1DB1" w:rsidRDefault="00DF0F7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3EF"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6</w:t>
            </w:r>
          </w:p>
          <w:p w14:paraId="294E7B1A" w14:textId="77777777" w:rsidR="005323EF" w:rsidRPr="002F1DB1" w:rsidRDefault="005323EF" w:rsidP="00FC27D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 che hanno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sufficienti abilità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base, si impegnano in modo abbastanza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continuo, si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interessano e partecipano in maniera accettabile</w:t>
            </w:r>
            <w:r w:rsidR="009C7CD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6F2F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Alunni: </w:t>
            </w:r>
          </w:p>
        </w:tc>
      </w:tr>
      <w:tr w:rsidR="005323EF" w:rsidRPr="002F1DB1" w14:paraId="592C1F3A" w14:textId="77777777" w:rsidTr="00FC1F93">
        <w:trPr>
          <w:trHeight w:val="56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7FFE1" w14:textId="77777777" w:rsidR="005323EF" w:rsidRPr="00043F1D" w:rsidRDefault="00DF0F7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02D75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5-4</w:t>
            </w:r>
          </w:p>
          <w:p w14:paraId="251CCFBA" w14:textId="77777777" w:rsidR="005323EF" w:rsidRPr="002F1DB1" w:rsidRDefault="005323EF" w:rsidP="009C7CDE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 che hanno conoscenze ed abilità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parziali, poco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interessati alle attività, partecipano in modo saltuario,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 ’impegno è discontinuo e superficiale. 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CD76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Alunni: </w:t>
            </w:r>
          </w:p>
        </w:tc>
      </w:tr>
      <w:tr w:rsidR="005323EF" w:rsidRPr="002F1DB1" w14:paraId="5E0E7DE8" w14:textId="77777777" w:rsidTr="00413006">
        <w:trPr>
          <w:trHeight w:val="223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DB7A" w14:textId="77777777" w:rsidR="005323EF" w:rsidRPr="00043F1D" w:rsidRDefault="005323EF" w:rsidP="00413006">
            <w:pPr>
              <w:pStyle w:val="Titolo2"/>
              <w:tabs>
                <w:tab w:val="left" w:pos="0"/>
              </w:tabs>
              <w:snapToGrid w:val="0"/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C </w:t>
            </w:r>
            <w:r w:rsidR="00043F1D"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- </w:t>
            </w:r>
            <w:r w:rsid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CASI PARTICOLARI  </w:t>
            </w:r>
          </w:p>
        </w:tc>
      </w:tr>
      <w:tr w:rsidR="005323EF" w:rsidRPr="002F1DB1" w14:paraId="380F2CBC" w14:textId="77777777" w:rsidTr="00FC1F93">
        <w:trPr>
          <w:trHeight w:val="223"/>
        </w:trPr>
        <w:tc>
          <w:tcPr>
            <w:tcW w:w="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11C06" w14:textId="77777777" w:rsidR="005323EF" w:rsidRDefault="0022315A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Cognome,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nome</w:t>
            </w:r>
          </w:p>
          <w:p w14:paraId="5E9CFDDA" w14:textId="77777777" w:rsidR="00FC1F93" w:rsidRDefault="00FC1F93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47C36EC9" w14:textId="77777777" w:rsidR="00FC1F93" w:rsidRPr="002F1DB1" w:rsidRDefault="00FC1F93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DDFA6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Motivazioni  </w:t>
            </w:r>
          </w:p>
          <w:p w14:paraId="0AF9B9DA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8BCE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Cause</w:t>
            </w:r>
          </w:p>
        </w:tc>
      </w:tr>
      <w:tr w:rsidR="005323EF" w:rsidRPr="002F1DB1" w14:paraId="7009BC5F" w14:textId="77777777" w:rsidTr="00FC1F93">
        <w:trPr>
          <w:trHeight w:val="318"/>
        </w:trPr>
        <w:tc>
          <w:tcPr>
            <w:tcW w:w="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40C67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Legenda motivazioni</w:t>
            </w:r>
          </w:p>
        </w:tc>
        <w:tc>
          <w:tcPr>
            <w:tcW w:w="1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98AC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Legenda cause</w:t>
            </w:r>
          </w:p>
        </w:tc>
      </w:tr>
      <w:tr w:rsidR="005323EF" w:rsidRPr="002F1DB1" w14:paraId="0446BD1C" w14:textId="77777777" w:rsidTr="00FC1F93">
        <w:trPr>
          <w:trHeight w:val="223"/>
        </w:trPr>
        <w:tc>
          <w:tcPr>
            <w:tcW w:w="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C8A10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snapToGrid w:val="0"/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Difficoltà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apprendimento</w:t>
            </w:r>
          </w:p>
          <w:p w14:paraId="6A9963E6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Difficoltà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linguistiche</w:t>
            </w:r>
            <w:r w:rsidR="00043F1D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(stranieri)</w:t>
            </w:r>
          </w:p>
          <w:p w14:paraId="199A5176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Disturbi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comportamentali</w:t>
            </w:r>
          </w:p>
          <w:p w14:paraId="5033ECB7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Diversamente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abile</w:t>
            </w:r>
          </w:p>
          <w:p w14:paraId="730D01F1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1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761B" w14:textId="77777777" w:rsidR="005E2A18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1 -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ritmi di apprendimento lenti </w:t>
            </w:r>
            <w:r w:rsidR="00C818AC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</w:t>
            </w:r>
          </w:p>
          <w:p w14:paraId="738FD7E0" w14:textId="77777777" w:rsidR="005E2A18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2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difficoltà nei processi logico-analitici 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</w:t>
            </w:r>
          </w:p>
          <w:p w14:paraId="7059A60E" w14:textId="77777777" w:rsidR="005E2A18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3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 </w:t>
            </w:r>
            <w:r w:rsidR="005E2A1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gravi lacu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ne nella preparazione di base    </w:t>
            </w:r>
          </w:p>
          <w:p w14:paraId="3A4466B1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4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svantaggio socio - culturale</w:t>
            </w:r>
          </w:p>
          <w:p w14:paraId="6D2454A9" w14:textId="77777777" w:rsidR="005E2A18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5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scarsa motivazione allo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studio </w:t>
            </w:r>
          </w:p>
          <w:p w14:paraId="25D0D8B9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6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5E2A1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situazione familiare problematica, difficoltà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relazione con coetanei e /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o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adulti, motivi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salute.</w:t>
            </w:r>
          </w:p>
          <w:p w14:paraId="5816F876" w14:textId="77777777" w:rsidR="005323EF" w:rsidRPr="002F1DB1" w:rsidRDefault="005323EF" w:rsidP="00413006">
            <w:pPr>
              <w:ind w:left="45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14:paraId="28D1806A" w14:textId="77777777" w:rsidR="005323EF" w:rsidRPr="002F1DB1" w:rsidRDefault="005323EF" w:rsidP="005323EF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0838208D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2</w:t>
      </w:r>
    </w:p>
    <w:p w14:paraId="6C4583FB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 METODOLOGIA E METODI</w:t>
      </w: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10829"/>
      </w:tblGrid>
      <w:tr w:rsidR="0070666A" w:rsidRPr="002F1DB1" w14:paraId="5E2ABA6D" w14:textId="77777777" w:rsidTr="00E25FC1">
        <w:trPr>
          <w:trHeight w:val="406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52E51" w14:textId="77777777" w:rsidR="0070666A" w:rsidRPr="00F91622" w:rsidRDefault="0070666A" w:rsidP="00E25FC1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A</w:t>
            </w:r>
            <w:r w:rsid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 Metodologia</w:t>
            </w: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B644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Valorizzazione dell’esperienza           </w:t>
            </w:r>
          </w:p>
          <w:p w14:paraId="6B130433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Attenzione alla diversità                                        </w:t>
            </w:r>
          </w:p>
          <w:p w14:paraId="53950CE4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Apprendimento esplorativo</w:t>
            </w:r>
          </w:p>
          <w:p w14:paraId="181C641E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Apprendimento collaborativo           </w:t>
            </w:r>
          </w:p>
          <w:p w14:paraId="14398BD9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Consapevolezza del proprio modo di apprendere           </w:t>
            </w:r>
          </w:p>
          <w:p w14:paraId="7EB6B91A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Percorsi laboratoriali</w:t>
            </w:r>
          </w:p>
          <w:p w14:paraId="42E82044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Altro…………….</w:t>
            </w:r>
          </w:p>
        </w:tc>
      </w:tr>
      <w:tr w:rsidR="0070666A" w:rsidRPr="002F1DB1" w14:paraId="6F8C4381" w14:textId="77777777" w:rsidTr="00E25FC1">
        <w:trPr>
          <w:trHeight w:val="552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ECCC1" w14:textId="77777777" w:rsidR="0070666A" w:rsidRPr="00F91622" w:rsidRDefault="0070666A" w:rsidP="00E25FC1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 w:rsid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  Metodi</w:t>
            </w: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C3D6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Lezione frontale           </w:t>
            </w:r>
          </w:p>
          <w:p w14:paraId="5202934D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Lavoro in “coppie d’aiuto”           </w:t>
            </w:r>
          </w:p>
          <w:p w14:paraId="47D9D168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Lavori di gruppo – composizione eterogenea       </w:t>
            </w:r>
          </w:p>
          <w:p w14:paraId="0A4353DB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Lavori di gruppo – per fasce di livello            </w:t>
            </w:r>
          </w:p>
          <w:p w14:paraId="7C6BE91F" w14:textId="77777777" w:rsidR="0070666A" w:rsidRDefault="00FC1F93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Altro…………………………………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…….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.</w:t>
            </w:r>
          </w:p>
          <w:p w14:paraId="506A9C02" w14:textId="77777777" w:rsidR="00F7613B" w:rsidRPr="00F7613B" w:rsidRDefault="00F7613B" w:rsidP="00F7613B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 w:bidi="it-IT"/>
              </w:rPr>
            </w:pPr>
            <w:r w:rsidRPr="00F7613B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 w:bidi="it-IT"/>
              </w:rPr>
              <w:t xml:space="preserve">DIDATTICA DIGITALE INTEGRATA </w:t>
            </w:r>
          </w:p>
          <w:p w14:paraId="24EFD26B" w14:textId="77777777" w:rsidR="00F7613B" w:rsidRPr="00F7613B" w:rsidRDefault="00F7613B" w:rsidP="00F7613B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F7613B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lastRenderedPageBreak/>
              <w:t>Modalità di svolgimento delle attività sincrone</w:t>
            </w:r>
          </w:p>
          <w:p w14:paraId="1F68169C" w14:textId="77777777" w:rsidR="00F7613B" w:rsidRPr="00F7613B" w:rsidRDefault="00F7613B" w:rsidP="00F7613B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F7613B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Modalità di svolgimento delle attività asincrone         </w:t>
            </w:r>
          </w:p>
          <w:p w14:paraId="53F4C090" w14:textId="773819F0" w:rsidR="00F7613B" w:rsidRPr="002F1DB1" w:rsidRDefault="00F7613B" w:rsidP="00F7613B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F7613B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Altro………………</w:t>
            </w:r>
          </w:p>
        </w:tc>
      </w:tr>
    </w:tbl>
    <w:p w14:paraId="73069AFB" w14:textId="77777777" w:rsidR="0070666A" w:rsidRPr="002F1DB1" w:rsidRDefault="0070666A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5F747768" w14:textId="77777777" w:rsidR="00F91622" w:rsidRDefault="00F91622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1215C419" w14:textId="77777777" w:rsidR="00F91622" w:rsidRDefault="00F91622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6810BB76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3</w:t>
      </w:r>
    </w:p>
    <w:p w14:paraId="64F4898A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 STRUMENTI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4"/>
      </w:tblGrid>
      <w:tr w:rsidR="0070666A" w:rsidRPr="002F1DB1" w14:paraId="7CB5A70B" w14:textId="77777777" w:rsidTr="00E25FC1">
        <w:trPr>
          <w:trHeight w:val="485"/>
        </w:trPr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4DA6" w14:textId="77777777" w:rsidR="00FA498B" w:rsidRDefault="00FA498B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</w:t>
            </w:r>
          </w:p>
          <w:p w14:paraId="74A89CF6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Libri di testo                           Testi didattici di supporto                      Stampa specialistica                     Schede appositamente predisposte                    Computer   </w:t>
            </w:r>
          </w:p>
          <w:p w14:paraId="039A8A66" w14:textId="77777777" w:rsidR="00FA498B" w:rsidRDefault="0070666A" w:rsidP="00E25FC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    </w:t>
            </w:r>
          </w:p>
          <w:p w14:paraId="5ABC1670" w14:textId="77777777" w:rsidR="0070666A" w:rsidRPr="002F1DB1" w:rsidRDefault="0070666A" w:rsidP="00E25FC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Altro............................................................................. </w:t>
            </w:r>
          </w:p>
        </w:tc>
      </w:tr>
    </w:tbl>
    <w:p w14:paraId="5FD64176" w14:textId="77777777" w:rsidR="0070666A" w:rsidRPr="002F1DB1" w:rsidRDefault="0070666A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399A3E6F" w14:textId="77777777" w:rsidR="0070666A" w:rsidRPr="002F1DB1" w:rsidRDefault="0070666A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6D59F7BF" w14:textId="77777777" w:rsidR="0070666A" w:rsidRPr="00F91622" w:rsidRDefault="0070666A" w:rsidP="0070666A">
      <w:pPr>
        <w:pStyle w:val="Paragrafoelenco"/>
        <w:ind w:left="6384" w:firstLine="696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4</w:t>
      </w:r>
    </w:p>
    <w:p w14:paraId="2F8248E8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 STRUMENTI DI VALUTAZIONE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552"/>
        <w:gridCol w:w="2693"/>
        <w:gridCol w:w="2552"/>
        <w:gridCol w:w="2835"/>
      </w:tblGrid>
      <w:tr w:rsidR="0070666A" w:rsidRPr="002F1DB1" w14:paraId="4050889A" w14:textId="77777777" w:rsidTr="00E25FC1">
        <w:tc>
          <w:tcPr>
            <w:tcW w:w="4077" w:type="dxa"/>
            <w:shd w:val="clear" w:color="auto" w:fill="auto"/>
          </w:tcPr>
          <w:p w14:paraId="3433C320" w14:textId="77777777" w:rsidR="0070666A" w:rsidRPr="00F91622" w:rsidRDefault="00427C8C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A</w:t>
            </w:r>
            <w:r w:rsid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70666A"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Modalità di verifica</w:t>
            </w:r>
          </w:p>
          <w:p w14:paraId="40D16A1B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3CE07296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Sono previste</w:t>
            </w:r>
          </w:p>
        </w:tc>
        <w:tc>
          <w:tcPr>
            <w:tcW w:w="2552" w:type="dxa"/>
            <w:shd w:val="clear" w:color="auto" w:fill="auto"/>
          </w:tcPr>
          <w:p w14:paraId="0998CA19" w14:textId="77777777" w:rsidR="0070666A" w:rsidRPr="00F91622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scritte</w:t>
            </w:r>
          </w:p>
          <w:p w14:paraId="458DE03F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Quesiti </w:t>
            </w:r>
          </w:p>
          <w:p w14:paraId="6EE0AF72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Completamento </w:t>
            </w:r>
          </w:p>
          <w:p w14:paraId="3CB78B18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Vero/falso</w:t>
            </w:r>
          </w:p>
          <w:p w14:paraId="685FFA19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Libera</w:t>
            </w:r>
          </w:p>
          <w:p w14:paraId="450A7DE1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Scelta multipla</w:t>
            </w:r>
          </w:p>
          <w:p w14:paraId="3E8BF0B0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Altro…</w:t>
            </w:r>
          </w:p>
        </w:tc>
        <w:tc>
          <w:tcPr>
            <w:tcW w:w="2693" w:type="dxa"/>
            <w:shd w:val="clear" w:color="auto" w:fill="auto"/>
          </w:tcPr>
          <w:p w14:paraId="199D6283" w14:textId="77777777" w:rsidR="0070666A" w:rsidRPr="00F91622" w:rsidRDefault="0070666A" w:rsidP="00E25FC1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orali</w:t>
            </w:r>
          </w:p>
          <w:p w14:paraId="45D8F582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Interrogazioni</w:t>
            </w:r>
          </w:p>
          <w:p w14:paraId="2F4F65BA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Discussione</w:t>
            </w:r>
          </w:p>
          <w:p w14:paraId="13FE60D2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Intervento</w:t>
            </w:r>
          </w:p>
          <w:p w14:paraId="20D5205F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Ascolto</w:t>
            </w:r>
          </w:p>
          <w:p w14:paraId="2B47AC50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Dialogo</w:t>
            </w:r>
          </w:p>
          <w:p w14:paraId="77AA3DB2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Altro…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590DBE30" w14:textId="77777777" w:rsidR="0065562E" w:rsidRPr="0065562E" w:rsidRDefault="0065562E" w:rsidP="0065562E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65562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n. 3 </w:t>
            </w:r>
          </w:p>
          <w:p w14:paraId="7F462042" w14:textId="77777777" w:rsidR="0070666A" w:rsidRPr="002F1DB1" w:rsidRDefault="0065562E" w:rsidP="0065562E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65562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scritte a quadrimestre</w:t>
            </w:r>
          </w:p>
        </w:tc>
      </w:tr>
      <w:tr w:rsidR="0070666A" w:rsidRPr="002F1DB1" w14:paraId="2828C013" w14:textId="77777777" w:rsidTr="00E25FC1">
        <w:tc>
          <w:tcPr>
            <w:tcW w:w="4077" w:type="dxa"/>
            <w:shd w:val="clear" w:color="auto" w:fill="auto"/>
          </w:tcPr>
          <w:p w14:paraId="6C9542E6" w14:textId="77777777" w:rsidR="0070666A" w:rsidRPr="00322C65" w:rsidRDefault="00427C8C" w:rsidP="00E25FC1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 w:rsid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 </w:t>
            </w:r>
            <w:r w:rsidR="0070666A"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22315A"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Valutazione Conoscenze</w:t>
            </w:r>
            <w:r w:rsidR="0070666A"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e abilità:</w:t>
            </w:r>
          </w:p>
          <w:p w14:paraId="35347248" w14:textId="77777777" w:rsidR="0070666A" w:rsidRPr="002F1DB1" w:rsidRDefault="0022315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Griglie di</w:t>
            </w:r>
            <w:r w:rsidR="0070666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valutazione dell’I.C.</w:t>
            </w:r>
            <w:r w:rsidR="0070666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Voto in decimi</w:t>
            </w:r>
          </w:p>
        </w:tc>
        <w:tc>
          <w:tcPr>
            <w:tcW w:w="10632" w:type="dxa"/>
            <w:gridSpan w:val="4"/>
            <w:shd w:val="clear" w:color="auto" w:fill="auto"/>
          </w:tcPr>
          <w:p w14:paraId="38111065" w14:textId="77777777" w:rsidR="0070666A" w:rsidRPr="00322C65" w:rsidRDefault="0070666A" w:rsidP="00E25FC1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scritte</w:t>
            </w:r>
          </w:p>
          <w:p w14:paraId="01AEBD2D" w14:textId="77777777" w:rsidR="0070666A" w:rsidRPr="00322C65" w:rsidRDefault="0070666A" w:rsidP="00E25FC1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orali</w:t>
            </w:r>
          </w:p>
          <w:p w14:paraId="279C0997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pratiche</w:t>
            </w:r>
          </w:p>
        </w:tc>
      </w:tr>
      <w:tr w:rsidR="0070666A" w:rsidRPr="002F1DB1" w14:paraId="63B05973" w14:textId="77777777" w:rsidTr="00E25FC1">
        <w:tc>
          <w:tcPr>
            <w:tcW w:w="4077" w:type="dxa"/>
            <w:shd w:val="clear" w:color="auto" w:fill="auto"/>
          </w:tcPr>
          <w:p w14:paraId="3E5D57B1" w14:textId="77777777" w:rsidR="0070666A" w:rsidRPr="00322C65" w:rsidRDefault="0022315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C</w:t>
            </w:r>
            <w:r w:rsid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Valutazione competenze</w:t>
            </w:r>
          </w:p>
          <w:p w14:paraId="1DFA0362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Rubrica di valutazione livelli</w:t>
            </w:r>
          </w:p>
          <w:p w14:paraId="1B609787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(classi terze)</w:t>
            </w:r>
          </w:p>
        </w:tc>
        <w:tc>
          <w:tcPr>
            <w:tcW w:w="2552" w:type="dxa"/>
            <w:shd w:val="clear" w:color="auto" w:fill="auto"/>
          </w:tcPr>
          <w:p w14:paraId="63A1D01C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Livello D </w:t>
            </w:r>
          </w:p>
          <w:p w14:paraId="51B9B99B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INIZIALE</w:t>
            </w:r>
          </w:p>
          <w:p w14:paraId="5D125DAD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24A0A50B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41E85FC0" w14:textId="77777777" w:rsidR="0070666A" w:rsidRPr="002F1DB1" w:rsidRDefault="0070666A" w:rsidP="0022315A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se opportunamente guidato, svolge compiti semplici in situazioni note.</w:t>
            </w:r>
          </w:p>
          <w:p w14:paraId="0AAE30E7" w14:textId="77777777" w:rsidR="0070666A" w:rsidRPr="002F1DB1" w:rsidRDefault="0070666A" w:rsidP="00E25FC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5796D3D3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5049318C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22FEB748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20C9FC75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clear" w:color="auto" w:fill="auto"/>
          </w:tcPr>
          <w:p w14:paraId="7FE6C9ED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C</w:t>
            </w:r>
          </w:p>
          <w:p w14:paraId="53DD767E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BASE</w:t>
            </w:r>
          </w:p>
          <w:p w14:paraId="7217A11A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0F8C60C7" w14:textId="77777777" w:rsidR="0070666A" w:rsidRPr="002F1DB1" w:rsidRDefault="0070666A" w:rsidP="00E25FC1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17696F5D" w14:textId="77777777" w:rsidR="0070666A" w:rsidRPr="002F1DB1" w:rsidRDefault="0070666A" w:rsidP="0022315A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svolge compiti semplici anche in situazioni nuove mostrando di possedere conoscenze e abilità fondamentali e di saper applicare basilari regole e procedure apprese.</w:t>
            </w:r>
          </w:p>
          <w:p w14:paraId="42E1F7AF" w14:textId="77777777" w:rsidR="0070666A" w:rsidRPr="002F1DB1" w:rsidRDefault="0070666A" w:rsidP="00E25FC1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71E7D78D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66453A66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08DE56C4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B</w:t>
            </w:r>
          </w:p>
          <w:p w14:paraId="54B34C68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INTERMEDIO</w:t>
            </w:r>
          </w:p>
          <w:p w14:paraId="7D871C40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4353C7B9" w14:textId="77777777" w:rsidR="0070666A" w:rsidRPr="002F1DB1" w:rsidRDefault="0070666A" w:rsidP="00E25FC1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0021E372" w14:textId="77777777" w:rsidR="0070666A" w:rsidRPr="002F1DB1" w:rsidRDefault="0070666A" w:rsidP="0022315A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svolge compiti e risolve problemi in situazioni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nuo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ve, compie scelte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consape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voli, mostrando di saper utilizzare le conoscenze e le abilità acquisite.</w:t>
            </w:r>
          </w:p>
          <w:p w14:paraId="2F1F3AB9" w14:textId="77777777" w:rsidR="0070666A" w:rsidRPr="002F1DB1" w:rsidRDefault="0070666A" w:rsidP="00E25FC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5C1C886C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shd w:val="clear" w:color="auto" w:fill="auto"/>
          </w:tcPr>
          <w:p w14:paraId="4DAA8ED2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A</w:t>
            </w:r>
          </w:p>
          <w:p w14:paraId="2335E43C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AVANZATO</w:t>
            </w:r>
          </w:p>
          <w:p w14:paraId="65819262" w14:textId="77777777" w:rsidR="0070666A" w:rsidRPr="002F1DB1" w:rsidRDefault="0070666A" w:rsidP="00E25FC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36D9A978" w14:textId="77777777" w:rsidR="0070666A" w:rsidRPr="002F1DB1" w:rsidRDefault="0070666A" w:rsidP="0022315A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574741B3" w14:textId="77777777" w:rsidR="0070666A" w:rsidRPr="002F1DB1" w:rsidRDefault="0070666A" w:rsidP="0022315A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svolge compiti e risolve problemi complessi, mostrando padronanza nell’uso delle conoscenze e delle abilità; propone e sostiene le proprie opinioni e assume in modo responsabile decisioni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consa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pevoli.</w:t>
            </w:r>
          </w:p>
        </w:tc>
      </w:tr>
    </w:tbl>
    <w:p w14:paraId="7F64806B" w14:textId="77777777" w:rsidR="00AA4CD9" w:rsidRPr="00AA4CD9" w:rsidRDefault="00AA4CD9" w:rsidP="00922701">
      <w:pPr>
        <w:rPr>
          <w:rFonts w:ascii="Helvetica" w:hAnsi="Helvetica" w:cs="Helvetica"/>
          <w:b/>
          <w:color w:val="000000"/>
          <w:lang w:eastAsia="it-IT"/>
        </w:rPr>
      </w:pPr>
    </w:p>
    <w:p w14:paraId="4D9F7B70" w14:textId="77777777" w:rsidR="00AA4CD9" w:rsidRPr="00AA4CD9" w:rsidRDefault="00AA4CD9" w:rsidP="00AA4CD9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AA4CD9">
        <w:rPr>
          <w:rFonts w:ascii="Helvetica" w:hAnsi="Helvetica" w:cs="Helvetica"/>
          <w:b/>
          <w:color w:val="000000"/>
          <w:lang w:eastAsia="it-IT"/>
        </w:rPr>
        <w:t>5</w:t>
      </w:r>
    </w:p>
    <w:p w14:paraId="7A4F472F" w14:textId="77777777" w:rsidR="00AA4CD9" w:rsidRPr="00AA4CD9" w:rsidRDefault="00AA4CD9" w:rsidP="00AA4CD9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AA4CD9">
        <w:rPr>
          <w:rFonts w:ascii="Helvetica" w:hAnsi="Helvetica" w:cs="Helvetica"/>
          <w:b/>
          <w:color w:val="000000"/>
          <w:lang w:eastAsia="it-IT"/>
        </w:rPr>
        <w:t>COMPETENZE CHIAVE EUROPEE</w:t>
      </w:r>
    </w:p>
    <w:p w14:paraId="4E6ACB90" w14:textId="77777777" w:rsidR="00AA4CD9" w:rsidRPr="00AA4CD9" w:rsidRDefault="00AA4CD9" w:rsidP="00AA4CD9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721025F5" w14:textId="77777777" w:rsidR="00AA4CD9" w:rsidRPr="00AA4CD9" w:rsidRDefault="00AA4CD9" w:rsidP="00AA4CD9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AA4CD9" w:rsidRPr="00AA4CD9" w14:paraId="6E8F1623" w14:textId="77777777" w:rsidTr="00607961">
        <w:tc>
          <w:tcPr>
            <w:tcW w:w="14709" w:type="dxa"/>
          </w:tcPr>
          <w:p w14:paraId="708D0F41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1. Comunicazione nella madrelingua</w:t>
            </w:r>
          </w:p>
        </w:tc>
      </w:tr>
      <w:tr w:rsidR="00AA4CD9" w:rsidRPr="00AA4CD9" w14:paraId="0252CCD8" w14:textId="77777777" w:rsidTr="00607961">
        <w:tc>
          <w:tcPr>
            <w:tcW w:w="14709" w:type="dxa"/>
          </w:tcPr>
          <w:p w14:paraId="025141B7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2. Comunicazione nelle lingue straniere</w:t>
            </w:r>
          </w:p>
        </w:tc>
      </w:tr>
      <w:tr w:rsidR="00AA4CD9" w:rsidRPr="00AA4CD9" w14:paraId="5466920E" w14:textId="77777777" w:rsidTr="00607961">
        <w:tc>
          <w:tcPr>
            <w:tcW w:w="14709" w:type="dxa"/>
          </w:tcPr>
          <w:p w14:paraId="3D893943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3. Competenza matematica e competenze di base in scienza e tecnologia</w:t>
            </w:r>
          </w:p>
        </w:tc>
      </w:tr>
      <w:tr w:rsidR="00AA4CD9" w:rsidRPr="00AA4CD9" w14:paraId="15C58BC9" w14:textId="77777777" w:rsidTr="00607961">
        <w:tc>
          <w:tcPr>
            <w:tcW w:w="14709" w:type="dxa"/>
          </w:tcPr>
          <w:p w14:paraId="7DFE09A9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4. Competenza digitale</w:t>
            </w:r>
          </w:p>
        </w:tc>
      </w:tr>
      <w:tr w:rsidR="00AA4CD9" w:rsidRPr="00AA4CD9" w14:paraId="7DC096B2" w14:textId="77777777" w:rsidTr="00607961">
        <w:tc>
          <w:tcPr>
            <w:tcW w:w="14709" w:type="dxa"/>
          </w:tcPr>
          <w:p w14:paraId="56906D5E" w14:textId="77777777" w:rsidR="00AA4CD9" w:rsidRPr="00AA4CD9" w:rsidRDefault="00D233AB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5. Imparare a</w:t>
            </w:r>
            <w:r w:rsidR="00AA4CD9"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imparare</w:t>
            </w:r>
          </w:p>
        </w:tc>
      </w:tr>
      <w:tr w:rsidR="00AA4CD9" w:rsidRPr="00AA4CD9" w14:paraId="313B9696" w14:textId="77777777" w:rsidTr="00607961">
        <w:tc>
          <w:tcPr>
            <w:tcW w:w="14709" w:type="dxa"/>
          </w:tcPr>
          <w:p w14:paraId="60622BEA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6. Competenze sociali e civiche</w:t>
            </w:r>
          </w:p>
        </w:tc>
      </w:tr>
      <w:tr w:rsidR="00AA4CD9" w:rsidRPr="00AA4CD9" w14:paraId="43024EAA" w14:textId="77777777" w:rsidTr="00607961">
        <w:tc>
          <w:tcPr>
            <w:tcW w:w="14709" w:type="dxa"/>
          </w:tcPr>
          <w:p w14:paraId="560CC584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7. Spirito di iniziativa e imprenditorialità</w:t>
            </w:r>
          </w:p>
        </w:tc>
      </w:tr>
      <w:tr w:rsidR="00AA4CD9" w:rsidRPr="00AA4CD9" w14:paraId="2CD52C97" w14:textId="77777777" w:rsidTr="00607961">
        <w:tc>
          <w:tcPr>
            <w:tcW w:w="14709" w:type="dxa"/>
          </w:tcPr>
          <w:p w14:paraId="4A90B74F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8. Consapevolezza ed espressione culturale</w:t>
            </w:r>
          </w:p>
        </w:tc>
      </w:tr>
    </w:tbl>
    <w:p w14:paraId="091C5CFF" w14:textId="77777777" w:rsidR="00AA4CD9" w:rsidRDefault="00AA4CD9" w:rsidP="00607C0C">
      <w:pPr>
        <w:rPr>
          <w:rFonts w:ascii="Helvetica" w:hAnsi="Helvetica" w:cs="Helvetica"/>
          <w:b/>
          <w:color w:val="000000"/>
          <w:lang w:eastAsia="it-IT"/>
        </w:rPr>
      </w:pPr>
    </w:p>
    <w:p w14:paraId="202868B2" w14:textId="77777777" w:rsidR="00607C0C" w:rsidRDefault="00607C0C" w:rsidP="00607C0C">
      <w:pPr>
        <w:rPr>
          <w:rFonts w:ascii="Helvetica" w:hAnsi="Helvetica" w:cs="Helvetica"/>
          <w:b/>
          <w:color w:val="000000"/>
          <w:lang w:eastAsia="it-IT"/>
        </w:rPr>
      </w:pPr>
    </w:p>
    <w:p w14:paraId="49454822" w14:textId="77777777" w:rsidR="00922701" w:rsidRDefault="00922701" w:rsidP="00607C0C">
      <w:pPr>
        <w:rPr>
          <w:rFonts w:ascii="Helvetica" w:hAnsi="Helvetica" w:cs="Helvetica"/>
          <w:b/>
          <w:color w:val="000000"/>
          <w:lang w:eastAsia="it-IT"/>
        </w:rPr>
      </w:pPr>
    </w:p>
    <w:p w14:paraId="01ED2788" w14:textId="77777777" w:rsidR="00924E5A" w:rsidRPr="00924E5A" w:rsidRDefault="00924E5A" w:rsidP="00924E5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924E5A">
        <w:rPr>
          <w:rFonts w:ascii="Helvetica" w:hAnsi="Helvetica" w:cs="Helvetica"/>
          <w:b/>
          <w:color w:val="000000"/>
          <w:lang w:eastAsia="it-IT"/>
        </w:rPr>
        <w:t>6</w:t>
      </w:r>
    </w:p>
    <w:p w14:paraId="02124475" w14:textId="77777777" w:rsidR="00924E5A" w:rsidRPr="00924E5A" w:rsidRDefault="00924E5A" w:rsidP="00924E5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924E5A">
        <w:rPr>
          <w:rFonts w:ascii="Helvetica" w:hAnsi="Helvetica" w:cs="Helvetica"/>
          <w:b/>
          <w:color w:val="000000"/>
          <w:lang w:eastAsia="it-IT"/>
        </w:rPr>
        <w:t xml:space="preserve"> PROGRAMMAZIONE DISCIPLINARE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3119"/>
        <w:gridCol w:w="5103"/>
        <w:gridCol w:w="1134"/>
      </w:tblGrid>
      <w:tr w:rsidR="00924E5A" w:rsidRPr="00924E5A" w14:paraId="439F98B1" w14:textId="77777777" w:rsidTr="006D3EC5">
        <w:tc>
          <w:tcPr>
            <w:tcW w:w="2802" w:type="dxa"/>
          </w:tcPr>
          <w:p w14:paraId="11D8EAE4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9B7E1A6" w14:textId="77777777" w:rsidR="00924E5A" w:rsidRPr="00924E5A" w:rsidRDefault="00924E5A" w:rsidP="00540B27">
            <w:pPr>
              <w:snapToGri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sz w:val="20"/>
                <w:szCs w:val="20"/>
              </w:rPr>
              <w:t>COMPETENZE</w:t>
            </w:r>
          </w:p>
          <w:p w14:paraId="2E5871B2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0E7982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50581A69" w14:textId="77777777" w:rsidR="00924E5A" w:rsidRPr="00924E5A" w:rsidRDefault="00924E5A" w:rsidP="00540B27">
            <w:pPr>
              <w:snapToGri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sz w:val="20"/>
                <w:szCs w:val="20"/>
              </w:rPr>
              <w:t>ABILITA’</w:t>
            </w:r>
          </w:p>
        </w:tc>
        <w:tc>
          <w:tcPr>
            <w:tcW w:w="3119" w:type="dxa"/>
          </w:tcPr>
          <w:p w14:paraId="5EFA1219" w14:textId="77777777" w:rsidR="00924E5A" w:rsidRPr="00924E5A" w:rsidRDefault="00924E5A" w:rsidP="00540B27">
            <w:pPr>
              <w:snapToGri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A952EC3" w14:textId="77777777" w:rsidR="00924E5A" w:rsidRPr="00924E5A" w:rsidRDefault="00924E5A" w:rsidP="00540B27">
            <w:pPr>
              <w:snapToGri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sz w:val="20"/>
                <w:szCs w:val="20"/>
              </w:rPr>
              <w:t>CONOSCENZE</w:t>
            </w:r>
          </w:p>
          <w:p w14:paraId="082FB4FA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93E8EE6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5FFCCA3F" w14:textId="77777777" w:rsidR="00924E5A" w:rsidRPr="00924E5A" w:rsidRDefault="00924E5A" w:rsidP="00540B27">
            <w:pPr>
              <w:snapToGri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sz w:val="20"/>
                <w:szCs w:val="20"/>
              </w:rPr>
              <w:t>VALUTAZIONE</w:t>
            </w:r>
          </w:p>
          <w:p w14:paraId="7FE7B1AB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97E4B4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C2DC9B2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VOTO</w:t>
            </w:r>
          </w:p>
        </w:tc>
      </w:tr>
      <w:tr w:rsidR="00924E5A" w:rsidRPr="00924E5A" w14:paraId="2E02C2CE" w14:textId="77777777" w:rsidTr="006D3EC5">
        <w:tc>
          <w:tcPr>
            <w:tcW w:w="2802" w:type="dxa"/>
          </w:tcPr>
          <w:p w14:paraId="5CB18EC6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22BF1EEB" w14:textId="77777777" w:rsidR="00C36D9A" w:rsidRDefault="00C36D9A" w:rsidP="00B72383">
            <w:pPr>
              <w:pStyle w:val="Paragrafoelenco"/>
              <w:ind w:left="142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1911E0CF" w14:textId="77777777" w:rsidR="00B72383" w:rsidRDefault="00B72383" w:rsidP="00B72383">
            <w:pPr>
              <w:pStyle w:val="Paragrafoelenco"/>
              <w:ind w:left="142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B72383">
              <w:rPr>
                <w:rFonts w:ascii="Helvetica" w:hAnsi="Helvetica" w:cs="Helvetica"/>
                <w:bCs/>
                <w:sz w:val="20"/>
                <w:szCs w:val="20"/>
              </w:rPr>
              <w:t>Conoscere gli strumenti del disegno ed avviarsi verso un uso corretto degli stessi.</w:t>
            </w:r>
          </w:p>
          <w:p w14:paraId="5DEA2AF5" w14:textId="77777777" w:rsidR="00B72383" w:rsidRPr="00B72383" w:rsidRDefault="00B72383" w:rsidP="00B72383">
            <w:pPr>
              <w:pStyle w:val="Paragrafoelenco"/>
              <w:ind w:left="142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7B7ED6F6" w14:textId="77777777" w:rsidR="00924E5A" w:rsidRDefault="00B72383" w:rsidP="00B72383">
            <w:pPr>
              <w:pStyle w:val="Paragrafoelenco"/>
              <w:ind w:left="142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B72383">
              <w:rPr>
                <w:rFonts w:ascii="Helvetica" w:hAnsi="Helvetica" w:cs="Helvetica"/>
                <w:bCs/>
                <w:sz w:val="20"/>
                <w:szCs w:val="20"/>
              </w:rPr>
              <w:t>Progettare e realizzare composizioni grafiche</w:t>
            </w:r>
            <w:r w:rsidR="00880FFA">
              <w:rPr>
                <w:rFonts w:ascii="Helvetica" w:hAnsi="Helvetica" w:cs="Helvetica"/>
                <w:bCs/>
                <w:sz w:val="20"/>
                <w:szCs w:val="20"/>
              </w:rPr>
              <w:t xml:space="preserve"> e geometriche.</w:t>
            </w:r>
          </w:p>
          <w:p w14:paraId="4C099307" w14:textId="77777777" w:rsidR="00880FFA" w:rsidRDefault="00880FFA" w:rsidP="00B72383">
            <w:pPr>
              <w:pStyle w:val="Paragrafoelenco"/>
              <w:ind w:left="142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265A5088" w14:textId="77777777" w:rsidR="00880FFA" w:rsidRDefault="00880FFA" w:rsidP="00880FFA">
            <w:pPr>
              <w:pStyle w:val="Paragrafoelenco"/>
              <w:ind w:left="142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Capacità di osservazione degli oggetti.</w:t>
            </w:r>
          </w:p>
          <w:p w14:paraId="71D034D7" w14:textId="77777777" w:rsidR="00880FFA" w:rsidRDefault="00880FFA" w:rsidP="00880FFA">
            <w:pPr>
              <w:pStyle w:val="Paragrafoelenco"/>
              <w:ind w:left="142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5B88083A" w14:textId="77777777" w:rsidR="00880FFA" w:rsidRPr="00924E5A" w:rsidRDefault="00880FFA" w:rsidP="00880FFA">
            <w:pPr>
              <w:pStyle w:val="Paragrafoelenco"/>
              <w:ind w:left="142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Il disegno come linguaggio e conoscenza generali del significato tecnologico.</w:t>
            </w:r>
          </w:p>
        </w:tc>
        <w:tc>
          <w:tcPr>
            <w:tcW w:w="2551" w:type="dxa"/>
          </w:tcPr>
          <w:p w14:paraId="0CB0771C" w14:textId="77777777" w:rsidR="00924E5A" w:rsidRPr="00924E5A" w:rsidRDefault="00924E5A" w:rsidP="00540B27">
            <w:pPr>
              <w:pStyle w:val="Paragrafoelenco"/>
              <w:ind w:left="426" w:hanging="284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8D61F12" w14:textId="77777777" w:rsidR="00C36D9A" w:rsidRDefault="00C36D9A" w:rsidP="00540B27">
            <w:pPr>
              <w:pStyle w:val="Paragrafoelenco"/>
              <w:ind w:left="142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7972F4B0" w14:textId="77777777" w:rsidR="00924E5A" w:rsidRDefault="00C36D9A" w:rsidP="00540B27">
            <w:pPr>
              <w:pStyle w:val="Paragrafoelenco"/>
              <w:ind w:left="142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C36D9A">
              <w:rPr>
                <w:rFonts w:ascii="Helvetica" w:hAnsi="Helvetica" w:cs="Helvetica"/>
                <w:bCs/>
                <w:sz w:val="20"/>
                <w:szCs w:val="20"/>
              </w:rPr>
              <w:t>Eseguire misurazioni e rappresentazione di figure e oggetti semplici.</w:t>
            </w:r>
          </w:p>
          <w:p w14:paraId="4A220D81" w14:textId="77777777" w:rsidR="00880FFA" w:rsidRDefault="00880FFA" w:rsidP="00540B27">
            <w:pPr>
              <w:pStyle w:val="Paragrafoelenco"/>
              <w:ind w:left="142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176CFA96" w14:textId="77777777" w:rsidR="00880FFA" w:rsidRDefault="0070557E" w:rsidP="00540B27">
            <w:pPr>
              <w:pStyle w:val="Paragrafoelenco"/>
              <w:ind w:left="142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Vedere, osservare </w:t>
            </w:r>
            <w:r w:rsidR="000B24CC">
              <w:rPr>
                <w:rFonts w:ascii="Helvetica" w:hAnsi="Helvetica" w:cs="Helvetica"/>
                <w:bCs/>
                <w:sz w:val="20"/>
                <w:szCs w:val="20"/>
              </w:rPr>
              <w:t>applicazione di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 tecniche grafiche.</w:t>
            </w:r>
          </w:p>
          <w:p w14:paraId="4AD61579" w14:textId="77777777" w:rsidR="0070557E" w:rsidRDefault="0070557E" w:rsidP="00540B27">
            <w:pPr>
              <w:pStyle w:val="Paragrafoelenco"/>
              <w:ind w:left="142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Usare attrezzi per il disegno.</w:t>
            </w:r>
          </w:p>
          <w:p w14:paraId="120299A7" w14:textId="77777777" w:rsidR="0070557E" w:rsidRDefault="0070557E" w:rsidP="00540B27">
            <w:pPr>
              <w:pStyle w:val="Paragrafoelenco"/>
              <w:ind w:left="142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08CD5537" w14:textId="77777777" w:rsidR="0070557E" w:rsidRPr="00924E5A" w:rsidRDefault="0070557E" w:rsidP="00540B27">
            <w:pPr>
              <w:pStyle w:val="Paragrafoelenco"/>
              <w:ind w:left="142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Riprodurre e creare elementi geometrici e ornamentali.</w:t>
            </w:r>
          </w:p>
        </w:tc>
        <w:tc>
          <w:tcPr>
            <w:tcW w:w="3119" w:type="dxa"/>
          </w:tcPr>
          <w:p w14:paraId="484AE5A3" w14:textId="77777777" w:rsidR="00924E5A" w:rsidRPr="00C36D9A" w:rsidRDefault="00924E5A" w:rsidP="00C36D9A">
            <w:pPr>
              <w:pStyle w:val="Paragrafoelenco"/>
              <w:ind w:left="426" w:hanging="284"/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7C588311" w14:textId="77777777" w:rsidR="00C36D9A" w:rsidRDefault="00C36D9A" w:rsidP="00F86710">
            <w:pPr>
              <w:pStyle w:val="Paragrafoelenco"/>
              <w:ind w:left="176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6AA90FBF" w14:textId="77777777" w:rsidR="00F86710" w:rsidRPr="00F86710" w:rsidRDefault="00F86710" w:rsidP="00F86710">
            <w:pPr>
              <w:pStyle w:val="Paragrafoelenco"/>
              <w:ind w:left="176"/>
              <w:rPr>
                <w:rFonts w:ascii="Helvetica" w:hAnsi="Helvetica" w:cs="Helvetica"/>
                <w:b/>
                <w:bCs/>
                <w:sz w:val="20"/>
                <w:szCs w:val="20"/>
                <w:u w:val="single"/>
              </w:rPr>
            </w:pPr>
            <w:r w:rsidRPr="00F86710">
              <w:rPr>
                <w:rFonts w:ascii="Helvetica" w:hAnsi="Helvetica" w:cs="Helvetica"/>
                <w:b/>
                <w:bCs/>
                <w:sz w:val="20"/>
                <w:szCs w:val="20"/>
                <w:u w:val="single"/>
              </w:rPr>
              <w:t>DISEGNO TECNICO:</w:t>
            </w:r>
          </w:p>
          <w:p w14:paraId="72CDF3DE" w14:textId="77777777" w:rsidR="00F86710" w:rsidRPr="00F86710" w:rsidRDefault="00F86710" w:rsidP="00F86710">
            <w:pPr>
              <w:pStyle w:val="Paragrafoelenco"/>
              <w:ind w:left="176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6211718D" w14:textId="77777777" w:rsidR="00F86710" w:rsidRPr="00F86710" w:rsidRDefault="00F86710" w:rsidP="00F86710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F86710">
              <w:rPr>
                <w:rFonts w:ascii="Helvetica" w:hAnsi="Helvetica" w:cs="Helvetica"/>
                <w:bCs/>
                <w:sz w:val="20"/>
                <w:szCs w:val="20"/>
              </w:rPr>
              <w:t>Costruzioni geometriche.</w:t>
            </w:r>
          </w:p>
          <w:p w14:paraId="523E0942" w14:textId="77777777" w:rsidR="00F86710" w:rsidRPr="00F86710" w:rsidRDefault="00F86710" w:rsidP="00F86710">
            <w:pPr>
              <w:pStyle w:val="Paragrafoelenco"/>
              <w:ind w:left="176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30F61D6B" w14:textId="77777777" w:rsidR="00F86710" w:rsidRDefault="00F86710" w:rsidP="00F86710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F86710">
              <w:rPr>
                <w:rFonts w:ascii="Helvetica" w:hAnsi="Helvetica" w:cs="Helvetica"/>
                <w:bCs/>
                <w:sz w:val="20"/>
                <w:szCs w:val="20"/>
              </w:rPr>
              <w:t>Figure piane.</w:t>
            </w:r>
          </w:p>
          <w:p w14:paraId="6CD34FAF" w14:textId="77777777" w:rsidR="0070557E" w:rsidRPr="0070557E" w:rsidRDefault="0070557E" w:rsidP="0070557E">
            <w:pPr>
              <w:pStyle w:val="Paragrafoelenco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01A4E729" w14:textId="77777777" w:rsidR="0070557E" w:rsidRPr="00F86710" w:rsidRDefault="0070557E" w:rsidP="00F86710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Opti art.</w:t>
            </w:r>
          </w:p>
          <w:p w14:paraId="2E44C9AA" w14:textId="77777777" w:rsidR="00F86710" w:rsidRPr="00F86710" w:rsidRDefault="00F86710" w:rsidP="00F86710">
            <w:pPr>
              <w:pStyle w:val="Paragrafoelenco"/>
              <w:ind w:left="176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1FF95A53" w14:textId="77777777" w:rsidR="00924E5A" w:rsidRPr="00924E5A" w:rsidRDefault="00F86710" w:rsidP="00F86710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F86710">
              <w:rPr>
                <w:rFonts w:ascii="Helvetica" w:hAnsi="Helvetica" w:cs="Helvetica"/>
                <w:bCs/>
                <w:sz w:val="20"/>
                <w:szCs w:val="20"/>
              </w:rPr>
              <w:t>Struttura portante delle figure piane e degli oggetti.</w:t>
            </w:r>
          </w:p>
        </w:tc>
        <w:tc>
          <w:tcPr>
            <w:tcW w:w="5103" w:type="dxa"/>
          </w:tcPr>
          <w:p w14:paraId="3C0ADFC8" w14:textId="77777777" w:rsidR="00924E5A" w:rsidRPr="00924E5A" w:rsidRDefault="00924E5A" w:rsidP="00540B27">
            <w:pPr>
              <w:pStyle w:val="Paragrafoelenco"/>
              <w:ind w:left="142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837D1A4" w14:textId="77777777" w:rsidR="00924E5A" w:rsidRDefault="00B96BAE" w:rsidP="00B96BAE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B96BAE">
              <w:rPr>
                <w:rFonts w:ascii="Helvetica" w:hAnsi="Helvetica" w:cs="Helvetica"/>
                <w:bCs/>
                <w:sz w:val="20"/>
                <w:szCs w:val="20"/>
              </w:rPr>
              <w:t>Utilizza i metodi di rappresentazione in modo corretto e preciso. Individua procedimenti in modo autonomo e rivela originalità in contesti nuovi.</w:t>
            </w:r>
          </w:p>
          <w:p w14:paraId="6072316E" w14:textId="77777777" w:rsidR="00B96BAE" w:rsidRPr="00B96BAE" w:rsidRDefault="00B96BAE" w:rsidP="00B96BAE">
            <w:pPr>
              <w:pStyle w:val="Paragrafoelenco"/>
              <w:ind w:left="862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17DF3349" w14:textId="77777777" w:rsidR="00924E5A" w:rsidRDefault="00B96BAE" w:rsidP="00B96BAE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B96BAE">
              <w:rPr>
                <w:rFonts w:ascii="Helvetica" w:hAnsi="Helvetica" w:cs="Helvetica"/>
                <w:bCs/>
                <w:sz w:val="20"/>
                <w:szCs w:val="20"/>
              </w:rPr>
              <w:t>Utilizza i metodi di rappresentazione in modo corretto. Individua procedimenti in modo corretto e in contesti diversi.</w:t>
            </w:r>
          </w:p>
          <w:p w14:paraId="68BF47B1" w14:textId="77777777" w:rsidR="00B96BAE" w:rsidRPr="00B96BAE" w:rsidRDefault="00B96BAE" w:rsidP="00B96BAE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0D2E38C8" w14:textId="77777777" w:rsidR="00924E5A" w:rsidRDefault="00B96BAE" w:rsidP="00B96BAE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B96BAE">
              <w:rPr>
                <w:rFonts w:ascii="Helvetica" w:hAnsi="Helvetica" w:cs="Helvetica"/>
                <w:bCs/>
                <w:sz w:val="20"/>
                <w:szCs w:val="20"/>
              </w:rPr>
              <w:t>Utilizza i metodi di rappresentazione non sempre in modo corretto. Individua e applica procedure di base e in semplici contesti</w:t>
            </w:r>
          </w:p>
          <w:p w14:paraId="4144FE37" w14:textId="77777777" w:rsidR="00B96BAE" w:rsidRPr="00B96BAE" w:rsidRDefault="00B96BAE" w:rsidP="00B96BAE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0ED9483E" w14:textId="77777777" w:rsidR="00924E5A" w:rsidRPr="00B96BAE" w:rsidRDefault="00B96BAE" w:rsidP="00B96BAE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B96BAE">
              <w:rPr>
                <w:rFonts w:ascii="Helvetica" w:hAnsi="Helvetica" w:cs="Helvetica"/>
                <w:bCs/>
                <w:sz w:val="20"/>
                <w:szCs w:val="20"/>
              </w:rPr>
              <w:t>Utilizza i metodi di rappresentazione in modo incerto e/o incostante. E’ insicuro nell’applicare procedure di base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  <w:r w:rsidR="00924E5A" w:rsidRPr="00B96BAE">
              <w:rPr>
                <w:rFonts w:ascii="Helvetica" w:hAnsi="Helvetica" w:cs="Helvetica"/>
                <w:bCs/>
                <w:sz w:val="20"/>
                <w:szCs w:val="20"/>
              </w:rPr>
              <w:t>frammentario.</w:t>
            </w:r>
          </w:p>
        </w:tc>
        <w:tc>
          <w:tcPr>
            <w:tcW w:w="1134" w:type="dxa"/>
          </w:tcPr>
          <w:p w14:paraId="40B53835" w14:textId="77777777" w:rsidR="00924E5A" w:rsidRPr="00924E5A" w:rsidRDefault="00924E5A" w:rsidP="00540B27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33A2040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9/10</w:t>
            </w:r>
          </w:p>
          <w:p w14:paraId="67F3E64E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2D71AE1" w14:textId="77777777" w:rsidR="00924E5A" w:rsidRPr="00924E5A" w:rsidRDefault="00924E5A" w:rsidP="00475607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12EDA5D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5D7C1D91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7/8</w:t>
            </w:r>
          </w:p>
          <w:p w14:paraId="7D872035" w14:textId="77777777" w:rsidR="00924E5A" w:rsidRPr="00924E5A" w:rsidRDefault="00924E5A" w:rsidP="00475607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3EB9DF8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11811BA" w14:textId="77777777" w:rsidR="006D3EC5" w:rsidRDefault="006D3EC5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536CF638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6</w:t>
            </w:r>
          </w:p>
          <w:p w14:paraId="162EA088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5D14140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7C0DE70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5D222C47" w14:textId="77777777" w:rsidR="00924E5A" w:rsidRPr="00924E5A" w:rsidRDefault="00B96BAE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4/</w:t>
            </w:r>
            <w:r w:rsidR="00924E5A"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5</w:t>
            </w:r>
          </w:p>
          <w:p w14:paraId="0309857A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F523918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06501CC" w14:textId="77777777" w:rsidR="00924E5A" w:rsidRPr="00924E5A" w:rsidRDefault="00924E5A" w:rsidP="006D3EC5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924E5A" w:rsidRPr="00924E5A" w14:paraId="5AD731BF" w14:textId="77777777" w:rsidTr="006D3EC5">
        <w:tc>
          <w:tcPr>
            <w:tcW w:w="2802" w:type="dxa"/>
          </w:tcPr>
          <w:p w14:paraId="3AF82E8E" w14:textId="77777777" w:rsidR="00607C0C" w:rsidRPr="00607C0C" w:rsidRDefault="00607C0C" w:rsidP="00607C0C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5E1ECFA2" w14:textId="77777777" w:rsidR="00B72383" w:rsidRDefault="00B72383" w:rsidP="00B72383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B72383">
              <w:rPr>
                <w:rFonts w:ascii="Helvetica" w:hAnsi="Helvetica" w:cs="Helvetica"/>
                <w:bCs/>
                <w:sz w:val="20"/>
                <w:szCs w:val="20"/>
              </w:rPr>
              <w:lastRenderedPageBreak/>
              <w:t>Riconoscere nell’ambiente circostante alcuni sistemi tecnologici e le relazioni che essi stabiliscono con l’uomo e la natura.</w:t>
            </w:r>
          </w:p>
          <w:p w14:paraId="5F104FB8" w14:textId="77777777" w:rsidR="00B72383" w:rsidRPr="00B72383" w:rsidRDefault="00B72383" w:rsidP="00B72383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0FCF25D5" w14:textId="77777777" w:rsidR="00924E5A" w:rsidRDefault="00B72383" w:rsidP="00B72383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B72383">
              <w:rPr>
                <w:rFonts w:ascii="Helvetica" w:hAnsi="Helvetica" w:cs="Helvetica"/>
                <w:bCs/>
                <w:sz w:val="20"/>
                <w:szCs w:val="20"/>
              </w:rPr>
              <w:t>Conoscere ed utilizzare oggetti, strumenti di uso comune e descriverne la funzione in relazione alla forma, alla struttura e ai materiali.</w:t>
            </w:r>
          </w:p>
          <w:p w14:paraId="18EB03A5" w14:textId="77777777" w:rsidR="0070557E" w:rsidRDefault="0070557E" w:rsidP="00B72383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Ricerche, pianificazione le fasi di realizzazione di un oggetto.</w:t>
            </w:r>
          </w:p>
          <w:p w14:paraId="0AF78B50" w14:textId="77777777" w:rsidR="0070557E" w:rsidRPr="00924E5A" w:rsidRDefault="0070557E" w:rsidP="00B72383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5A842A5" w14:textId="77777777" w:rsidR="00924E5A" w:rsidRPr="00924E5A" w:rsidRDefault="00924E5A" w:rsidP="00540B27">
            <w:pPr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331191D4" w14:textId="77777777" w:rsidR="00607C0C" w:rsidRDefault="00607C0C" w:rsidP="00607C0C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607C0C">
              <w:rPr>
                <w:rFonts w:ascii="Helvetica" w:hAnsi="Helvetica" w:cs="Helvetica"/>
                <w:bCs/>
                <w:sz w:val="20"/>
                <w:szCs w:val="20"/>
              </w:rPr>
              <w:lastRenderedPageBreak/>
              <w:t>Conoscere il ciclo vitale dei materiali.</w:t>
            </w:r>
          </w:p>
          <w:p w14:paraId="44143C58" w14:textId="77777777" w:rsidR="00607C0C" w:rsidRPr="00607C0C" w:rsidRDefault="00607C0C" w:rsidP="00607C0C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575BDD00" w14:textId="77777777" w:rsidR="00607C0C" w:rsidRDefault="00607C0C" w:rsidP="00607C0C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607C0C">
              <w:rPr>
                <w:rFonts w:ascii="Helvetica" w:hAnsi="Helvetica" w:cs="Helvetica"/>
                <w:bCs/>
                <w:sz w:val="20"/>
                <w:szCs w:val="20"/>
              </w:rPr>
              <w:t>Smontare e rimontare semplici oggetti.</w:t>
            </w:r>
          </w:p>
          <w:p w14:paraId="7A3A2B74" w14:textId="77777777" w:rsidR="00607C0C" w:rsidRPr="00607C0C" w:rsidRDefault="00607C0C" w:rsidP="00607C0C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24A1F4E8" w14:textId="77777777" w:rsidR="00924E5A" w:rsidRDefault="00607C0C" w:rsidP="00607C0C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607C0C">
              <w:rPr>
                <w:rFonts w:ascii="Helvetica" w:hAnsi="Helvetica" w:cs="Helvetica"/>
                <w:bCs/>
                <w:sz w:val="20"/>
                <w:szCs w:val="20"/>
              </w:rPr>
              <w:t>Immaginare modifiche di oggetti di uso quotidiano in relazione ai nuovi bisogni.</w:t>
            </w:r>
          </w:p>
          <w:p w14:paraId="743D342E" w14:textId="77777777" w:rsidR="0070557E" w:rsidRDefault="0070557E" w:rsidP="00607C0C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Storia e evoluzione dei materiali.</w:t>
            </w:r>
          </w:p>
          <w:p w14:paraId="6B07C8FC" w14:textId="77777777" w:rsidR="0070557E" w:rsidRPr="00924E5A" w:rsidRDefault="0070557E" w:rsidP="00607C0C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Caratteristiche e proprietà tecnologiche dei materiali.</w:t>
            </w:r>
          </w:p>
        </w:tc>
        <w:tc>
          <w:tcPr>
            <w:tcW w:w="3119" w:type="dxa"/>
          </w:tcPr>
          <w:p w14:paraId="24B66A8D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05227892" w14:textId="77777777" w:rsidR="00092CEC" w:rsidRPr="00092CEC" w:rsidRDefault="00092CEC" w:rsidP="00092CEC">
            <w:pPr>
              <w:rPr>
                <w:rFonts w:ascii="Helvetica" w:hAnsi="Helvetica" w:cs="Helvetica"/>
                <w:b/>
                <w:bCs/>
                <w:sz w:val="20"/>
                <w:szCs w:val="20"/>
                <w:u w:val="single"/>
              </w:rPr>
            </w:pPr>
            <w:r w:rsidRPr="00092CEC">
              <w:rPr>
                <w:rFonts w:ascii="Helvetica" w:hAnsi="Helvetica" w:cs="Helvetica"/>
                <w:b/>
                <w:bCs/>
                <w:sz w:val="20"/>
                <w:szCs w:val="20"/>
                <w:u w:val="single"/>
              </w:rPr>
              <w:lastRenderedPageBreak/>
              <w:t>SETTORI PRODUTTIVI:</w:t>
            </w:r>
          </w:p>
          <w:p w14:paraId="1678283F" w14:textId="77777777" w:rsidR="00092CEC" w:rsidRPr="00092CEC" w:rsidRDefault="00092CEC" w:rsidP="00092CEC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1AACBD00" w14:textId="77777777" w:rsidR="00092CEC" w:rsidRPr="00092CEC" w:rsidRDefault="00092CEC" w:rsidP="00092CEC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092CEC">
              <w:rPr>
                <w:rFonts w:ascii="Helvetica" w:hAnsi="Helvetica" w:cs="Helvetica"/>
                <w:bCs/>
                <w:sz w:val="20"/>
                <w:szCs w:val="20"/>
              </w:rPr>
              <w:t>Bisogni e beni.</w:t>
            </w:r>
          </w:p>
          <w:p w14:paraId="6FDB60BE" w14:textId="77777777" w:rsidR="00092CEC" w:rsidRPr="00092CEC" w:rsidRDefault="00092CEC" w:rsidP="00092CEC">
            <w:pPr>
              <w:pStyle w:val="Paragrafoelenco"/>
              <w:ind w:left="176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4E1B5E9F" w14:textId="77777777" w:rsidR="00092CEC" w:rsidRPr="00092CEC" w:rsidRDefault="00092CEC" w:rsidP="00092CEC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092CEC">
              <w:rPr>
                <w:rFonts w:ascii="Helvetica" w:hAnsi="Helvetica" w:cs="Helvetica"/>
                <w:bCs/>
                <w:sz w:val="20"/>
                <w:szCs w:val="20"/>
              </w:rPr>
              <w:t>Gli elementi di un processo produttivo.</w:t>
            </w:r>
          </w:p>
          <w:p w14:paraId="0B09CE82" w14:textId="77777777" w:rsidR="00092CEC" w:rsidRPr="00092CEC" w:rsidRDefault="00092CEC" w:rsidP="00092CEC">
            <w:pPr>
              <w:pStyle w:val="Paragrafoelenco"/>
              <w:ind w:left="176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1244156A" w14:textId="77777777" w:rsidR="00092CEC" w:rsidRPr="00092CEC" w:rsidRDefault="00092CEC" w:rsidP="00092CEC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092CEC">
              <w:rPr>
                <w:rFonts w:ascii="Helvetica" w:hAnsi="Helvetica" w:cs="Helvetica"/>
                <w:bCs/>
                <w:sz w:val="20"/>
                <w:szCs w:val="20"/>
              </w:rPr>
              <w:t>I settori produttivi.</w:t>
            </w:r>
          </w:p>
          <w:p w14:paraId="58F64239" w14:textId="77777777" w:rsidR="00092CEC" w:rsidRPr="00092CEC" w:rsidRDefault="00092CEC" w:rsidP="00092CEC">
            <w:pPr>
              <w:pStyle w:val="Paragrafoelenco"/>
              <w:ind w:left="176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7A575FD1" w14:textId="77777777" w:rsidR="00924E5A" w:rsidRPr="00924E5A" w:rsidRDefault="00092CEC" w:rsidP="00092CEC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092CEC">
              <w:rPr>
                <w:rFonts w:ascii="Helvetica" w:hAnsi="Helvetica" w:cs="Helvetica"/>
                <w:bCs/>
                <w:sz w:val="20"/>
                <w:szCs w:val="20"/>
              </w:rPr>
              <w:t>Produzione di materiali vari, più comuni</w:t>
            </w:r>
          </w:p>
        </w:tc>
        <w:tc>
          <w:tcPr>
            <w:tcW w:w="5103" w:type="dxa"/>
          </w:tcPr>
          <w:p w14:paraId="0503D056" w14:textId="77777777" w:rsidR="00924E5A" w:rsidRPr="00924E5A" w:rsidRDefault="00924E5A" w:rsidP="00540B27">
            <w:pPr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7E5C2D02" w14:textId="77777777" w:rsidR="00924E5A" w:rsidRDefault="00AC225A" w:rsidP="00AC225A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AC225A">
              <w:rPr>
                <w:rFonts w:ascii="Helvetica" w:hAnsi="Helvetica" w:cs="Helvetica"/>
                <w:bCs/>
                <w:sz w:val="20"/>
                <w:szCs w:val="20"/>
              </w:rPr>
              <w:lastRenderedPageBreak/>
              <w:t>Comprende, osserva ed analizza in modo preciso, autonomo ed organico fatti e fenomeni tecnici usando il linguaggio specifico in forma esauriente, completa e approfondita</w:t>
            </w:r>
          </w:p>
          <w:p w14:paraId="3137A7A7" w14:textId="77777777" w:rsidR="00AC225A" w:rsidRPr="00AC225A" w:rsidRDefault="00AC225A" w:rsidP="00AC225A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3F278A4F" w14:textId="77777777" w:rsidR="00924E5A" w:rsidRPr="00924E5A" w:rsidRDefault="00AC225A" w:rsidP="00AC225A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AC225A">
              <w:rPr>
                <w:rFonts w:ascii="Helvetica" w:hAnsi="Helvetica" w:cs="Helvetica"/>
                <w:bCs/>
                <w:sz w:val="20"/>
                <w:szCs w:val="20"/>
              </w:rPr>
              <w:t>Comprende ed osserva in modo corretto fatti e fenomeni tecnici usando il linguaggio specifico in modo opportuno e chiaro</w:t>
            </w:r>
          </w:p>
          <w:p w14:paraId="6AF1CDF7" w14:textId="77777777" w:rsidR="00924E5A" w:rsidRPr="00924E5A" w:rsidRDefault="00924E5A" w:rsidP="00540B27">
            <w:pPr>
              <w:pStyle w:val="Paragrafoelenco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597771B1" w14:textId="77777777" w:rsidR="00924E5A" w:rsidRPr="00924E5A" w:rsidRDefault="00AC225A" w:rsidP="00AC225A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AC225A">
              <w:rPr>
                <w:rFonts w:ascii="Helvetica" w:hAnsi="Helvetica" w:cs="Helvetica"/>
                <w:bCs/>
                <w:sz w:val="20"/>
                <w:szCs w:val="20"/>
              </w:rPr>
              <w:t>Comprende ed osserva in modo superficiale fatti e fenomeni tecnici utilizzando in modo non sempre appropriato il linguaggio specifico</w:t>
            </w:r>
          </w:p>
          <w:p w14:paraId="565181F8" w14:textId="77777777" w:rsidR="00924E5A" w:rsidRPr="00924E5A" w:rsidRDefault="00924E5A" w:rsidP="00540B27">
            <w:pPr>
              <w:pStyle w:val="Paragrafoelenco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0FF3EBCD" w14:textId="77777777" w:rsidR="00924E5A" w:rsidRPr="00924E5A" w:rsidRDefault="00AC225A" w:rsidP="00AC225A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AC225A">
              <w:rPr>
                <w:rFonts w:ascii="Helvetica" w:hAnsi="Helvetica" w:cs="Helvetica"/>
                <w:bCs/>
                <w:sz w:val="20"/>
                <w:szCs w:val="20"/>
              </w:rPr>
              <w:t>Osserva superficialmente fatti e fenomeni tecnici cogliendo solo parziali relazioni ed esprimendosi in modo frammentario e incerto.</w:t>
            </w:r>
          </w:p>
        </w:tc>
        <w:tc>
          <w:tcPr>
            <w:tcW w:w="1134" w:type="dxa"/>
          </w:tcPr>
          <w:p w14:paraId="1BA9CFBF" w14:textId="77777777" w:rsidR="00924E5A" w:rsidRPr="00924E5A" w:rsidRDefault="00924E5A" w:rsidP="00540B27">
            <w:pPr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5C9395AC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lastRenderedPageBreak/>
              <w:t>9/10</w:t>
            </w:r>
          </w:p>
          <w:p w14:paraId="24E1C5AC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4691754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EB09BB3" w14:textId="77777777" w:rsidR="00AC225A" w:rsidRDefault="00AC225A" w:rsidP="00475607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85205FB" w14:textId="77777777" w:rsidR="006D3EC5" w:rsidRDefault="006D3EC5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DBC53DD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7/8</w:t>
            </w:r>
          </w:p>
          <w:p w14:paraId="2CEA0B6B" w14:textId="77777777" w:rsid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9C4E250" w14:textId="77777777" w:rsidR="00924E5A" w:rsidRDefault="00924E5A" w:rsidP="00AC225A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12AD3C2" w14:textId="77777777" w:rsidR="00AC225A" w:rsidRPr="00924E5A" w:rsidRDefault="00AC225A" w:rsidP="00AC225A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30A71E5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6</w:t>
            </w:r>
          </w:p>
          <w:p w14:paraId="22C055C8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7A794B3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30075F7" w14:textId="77777777" w:rsidR="00924E5A" w:rsidRPr="00924E5A" w:rsidRDefault="00924E5A" w:rsidP="00475607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3BA3D87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4</w:t>
            </w:r>
            <w:r w:rsidR="00AC225A">
              <w:rPr>
                <w:rFonts w:ascii="Helvetica" w:hAnsi="Helvetica" w:cs="Helvetica"/>
                <w:b/>
                <w:bCs/>
                <w:sz w:val="20"/>
                <w:szCs w:val="20"/>
              </w:rPr>
              <w:t>/5</w:t>
            </w:r>
          </w:p>
        </w:tc>
      </w:tr>
    </w:tbl>
    <w:p w14:paraId="0C9C44BB" w14:textId="77777777" w:rsidR="00475607" w:rsidRDefault="00475607" w:rsidP="00924E5A">
      <w:pPr>
        <w:rPr>
          <w:rFonts w:ascii="Helvetica" w:hAnsi="Helvetica" w:cs="Helvetica"/>
          <w:bCs/>
          <w:sz w:val="20"/>
          <w:szCs w:val="20"/>
        </w:rPr>
      </w:pPr>
    </w:p>
    <w:p w14:paraId="62057354" w14:textId="77777777" w:rsidR="000F6385" w:rsidRDefault="000F6385" w:rsidP="000F6385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06263C9A" w14:textId="77777777" w:rsidR="00475607" w:rsidRPr="002F1DB1" w:rsidRDefault="00475607" w:rsidP="00EB5F5A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2711"/>
        <w:gridCol w:w="2710"/>
        <w:gridCol w:w="2713"/>
        <w:gridCol w:w="2710"/>
      </w:tblGrid>
      <w:tr w:rsidR="005323EF" w:rsidRPr="002F1DB1" w14:paraId="407BEAF2" w14:textId="77777777" w:rsidTr="00413006">
        <w:trPr>
          <w:trHeight w:val="223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FA6AE" w14:textId="77777777" w:rsidR="005323EF" w:rsidRPr="0048011E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 w:rsidR="0048011E"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Progetti ed iniziative particolari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26AC" w14:textId="77777777" w:rsidR="005323EF" w:rsidRPr="002F1DB1" w:rsidRDefault="005323EF" w:rsidP="0048011E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Attività integrative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5693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Corsi monografici extracurriculari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00D1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Partecipazione Concorsi                                       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53B4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</w:t>
            </w:r>
          </w:p>
        </w:tc>
      </w:tr>
      <w:tr w:rsidR="005323EF" w:rsidRPr="002F1DB1" w14:paraId="07579D91" w14:textId="77777777" w:rsidTr="00413006">
        <w:trPr>
          <w:trHeight w:val="924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</w:tcBorders>
          </w:tcPr>
          <w:p w14:paraId="6CF1157C" w14:textId="77777777" w:rsidR="005323EF" w:rsidRPr="0048011E" w:rsidRDefault="0022315A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C</w:t>
            </w:r>
            <w:r w:rsid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 </w:t>
            </w: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Attività</w:t>
            </w:r>
            <w:r w:rsidR="005323EF"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di recupero </w:t>
            </w:r>
          </w:p>
          <w:p w14:paraId="77D23280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55E84D76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4BF09689" w14:textId="77777777" w:rsidR="005323EF" w:rsidRPr="002F1DB1" w:rsidRDefault="005323EF" w:rsidP="00413006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EA79" w14:textId="77777777" w:rsidR="00FD650E" w:rsidRPr="002F1DB1" w:rsidRDefault="0022315A" w:rsidP="00FD650E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Lavori graduati</w:t>
            </w:r>
            <w:r w:rsidR="00FD650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per fasce di livello</w:t>
            </w:r>
          </w:p>
          <w:p w14:paraId="14EF0298" w14:textId="77777777" w:rsidR="005323EF" w:rsidRPr="002F1DB1" w:rsidRDefault="005323EF" w:rsidP="00FD650E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Attività extracurriculari</w:t>
            </w:r>
          </w:p>
          <w:p w14:paraId="30434481" w14:textId="77777777" w:rsidR="005323EF" w:rsidRPr="002F1DB1" w:rsidRDefault="005323EF" w:rsidP="00FD650E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Corsi di recupero disciplinari</w:t>
            </w:r>
          </w:p>
          <w:p w14:paraId="1FA7E70D" w14:textId="77777777" w:rsidR="005323EF" w:rsidRPr="002F1DB1" w:rsidRDefault="005323EF" w:rsidP="00FD650E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Adesione a progetti particolari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nell’ambito dell’istituto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5323EF" w:rsidRPr="002F1DB1" w14:paraId="273774E1" w14:textId="77777777" w:rsidTr="00413006">
        <w:trPr>
          <w:trHeight w:val="368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6DDC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D</w:t>
            </w:r>
            <w:r w:rsid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Uscite sul territorio</w:t>
            </w:r>
            <w:r w:rsidR="0048011E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(mezza giornata)</w:t>
            </w:r>
          </w:p>
        </w:tc>
      </w:tr>
    </w:tbl>
    <w:p w14:paraId="158B9B0E" w14:textId="77777777" w:rsidR="005323EF" w:rsidRDefault="005323EF" w:rsidP="00762F05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27C82E38" w14:textId="77777777" w:rsidR="00762F05" w:rsidRPr="002F1DB1" w:rsidRDefault="00762F05" w:rsidP="00762F05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45A1F4C8" w14:textId="77777777" w:rsidR="00C05AC0" w:rsidRPr="002F1DB1" w:rsidRDefault="00C05AC0" w:rsidP="005323EF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71387FB5" w14:textId="77777777" w:rsidR="00DF6BD6" w:rsidRPr="00DF6BD6" w:rsidRDefault="0022315A" w:rsidP="00DF6BD6">
      <w:pPr>
        <w:rPr>
          <w:rFonts w:ascii="Helvetica" w:hAnsi="Helvetica" w:cs="Helvetica"/>
          <w:color w:val="000000"/>
          <w:lang w:eastAsia="it-IT"/>
        </w:rPr>
      </w:pPr>
      <w:r w:rsidRPr="00DF6BD6">
        <w:rPr>
          <w:rFonts w:ascii="Helvetica" w:hAnsi="Helvetica" w:cs="Helvetica"/>
          <w:color w:val="000000"/>
          <w:lang w:eastAsia="it-IT"/>
        </w:rPr>
        <w:t>Lì</w:t>
      </w:r>
      <w:r w:rsidR="005323EF" w:rsidRPr="00DF6BD6">
        <w:rPr>
          <w:rFonts w:ascii="Helvetica" w:hAnsi="Helvetica" w:cs="Helvetica"/>
          <w:color w:val="000000"/>
          <w:lang w:eastAsia="it-IT"/>
        </w:rPr>
        <w:t xml:space="preserve">...................                                                        </w:t>
      </w:r>
      <w:r w:rsidR="00C05AC0" w:rsidRPr="00DF6BD6">
        <w:rPr>
          <w:rFonts w:ascii="Helvetica" w:hAnsi="Helvetica" w:cs="Helvetica"/>
          <w:color w:val="000000"/>
          <w:lang w:eastAsia="it-IT"/>
        </w:rPr>
        <w:t xml:space="preserve">                                                                                                  </w:t>
      </w:r>
      <w:r w:rsidR="005323EF" w:rsidRPr="00DF6BD6">
        <w:rPr>
          <w:rFonts w:ascii="Helvetica" w:hAnsi="Helvetica" w:cs="Helvetica"/>
          <w:color w:val="000000"/>
          <w:lang w:eastAsia="it-IT"/>
        </w:rPr>
        <w:t xml:space="preserve">   Il Docente</w:t>
      </w:r>
    </w:p>
    <w:p w14:paraId="1F8847E7" w14:textId="77777777" w:rsidR="00DF6BD6" w:rsidRPr="00DF6BD6" w:rsidRDefault="00DF6BD6" w:rsidP="00DF6BD6">
      <w:pPr>
        <w:ind w:left="7788" w:firstLine="708"/>
        <w:rPr>
          <w:rFonts w:ascii="Helvetica" w:hAnsi="Helvetica" w:cs="Helvetica"/>
          <w:color w:val="000000"/>
          <w:lang w:eastAsia="it-IT"/>
        </w:rPr>
      </w:pPr>
    </w:p>
    <w:p w14:paraId="4A3B3A37" w14:textId="77777777" w:rsidR="00DF6BD6" w:rsidRPr="00DF6BD6" w:rsidRDefault="00DF6BD6" w:rsidP="00DF6BD6">
      <w:pPr>
        <w:ind w:left="7788" w:firstLine="708"/>
        <w:rPr>
          <w:rFonts w:ascii="Helvetica" w:hAnsi="Helvetica" w:cs="Helvetica"/>
          <w:color w:val="000000"/>
          <w:lang w:eastAsia="it-IT"/>
        </w:rPr>
      </w:pPr>
    </w:p>
    <w:p w14:paraId="5D352CE4" w14:textId="77777777" w:rsidR="0070524D" w:rsidRPr="00D01358" w:rsidRDefault="00DF6BD6" w:rsidP="00D01358">
      <w:pPr>
        <w:ind w:left="9204"/>
        <w:rPr>
          <w:rFonts w:ascii="Helvetica" w:hAnsi="Helvetica" w:cs="Helvetica"/>
          <w:color w:val="000000"/>
          <w:lang w:eastAsia="it-IT"/>
        </w:rPr>
      </w:pPr>
      <w:r>
        <w:rPr>
          <w:rFonts w:ascii="Helvetica" w:hAnsi="Helvetica" w:cs="Helvetica"/>
          <w:color w:val="000000"/>
          <w:lang w:eastAsia="it-IT"/>
        </w:rPr>
        <w:t xml:space="preserve"> </w:t>
      </w:r>
      <w:r>
        <w:rPr>
          <w:rFonts w:ascii="Helvetica" w:hAnsi="Helvetica" w:cs="Helvetica"/>
          <w:color w:val="000000"/>
          <w:lang w:eastAsia="it-IT"/>
        </w:rPr>
        <w:tab/>
      </w:r>
      <w:r>
        <w:rPr>
          <w:rFonts w:ascii="Helvetica" w:hAnsi="Helvetica" w:cs="Helvetica"/>
          <w:color w:val="000000"/>
          <w:lang w:eastAsia="it-IT"/>
        </w:rPr>
        <w:tab/>
      </w:r>
      <w:r>
        <w:rPr>
          <w:rFonts w:ascii="Helvetica" w:hAnsi="Helvetica" w:cs="Helvetica"/>
          <w:color w:val="000000"/>
          <w:lang w:eastAsia="it-IT"/>
        </w:rPr>
        <w:tab/>
      </w:r>
      <w:r w:rsidR="005323EF" w:rsidRPr="00DF6BD6">
        <w:rPr>
          <w:rFonts w:ascii="Helvetica" w:hAnsi="Helvetica" w:cs="Helvetica"/>
          <w:color w:val="000000"/>
          <w:lang w:eastAsia="it-IT"/>
        </w:rPr>
        <w:t>....................................</w:t>
      </w:r>
    </w:p>
    <w:sectPr w:rsidR="0070524D" w:rsidRPr="00D01358" w:rsidSect="000553A8">
      <w:footnotePr>
        <w:pos w:val="beneathText"/>
      </w:footnotePr>
      <w:pgSz w:w="16837" w:h="11905" w:orient="landscape"/>
      <w:pgMar w:top="1304" w:right="1134" w:bottom="107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B6602A4"/>
    <w:multiLevelType w:val="hybridMultilevel"/>
    <w:tmpl w:val="1B062DE4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8FD346C"/>
    <w:multiLevelType w:val="hybridMultilevel"/>
    <w:tmpl w:val="1452EE9E"/>
    <w:lvl w:ilvl="0" w:tplc="23DC1B2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355C7"/>
    <w:multiLevelType w:val="hybridMultilevel"/>
    <w:tmpl w:val="E376D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D6A66"/>
    <w:multiLevelType w:val="hybridMultilevel"/>
    <w:tmpl w:val="5114C0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C6E"/>
    <w:rsid w:val="00023FD6"/>
    <w:rsid w:val="000259F1"/>
    <w:rsid w:val="00043F1D"/>
    <w:rsid w:val="00082521"/>
    <w:rsid w:val="00086462"/>
    <w:rsid w:val="00092CEC"/>
    <w:rsid w:val="000A1938"/>
    <w:rsid w:val="000B24CC"/>
    <w:rsid w:val="000D20E1"/>
    <w:rsid w:val="000F6385"/>
    <w:rsid w:val="00104103"/>
    <w:rsid w:val="0012020A"/>
    <w:rsid w:val="00134F5D"/>
    <w:rsid w:val="001A76FB"/>
    <w:rsid w:val="0020407A"/>
    <w:rsid w:val="0022315A"/>
    <w:rsid w:val="00240E5D"/>
    <w:rsid w:val="002D7EB3"/>
    <w:rsid w:val="002F1DB1"/>
    <w:rsid w:val="003068BF"/>
    <w:rsid w:val="00311C6F"/>
    <w:rsid w:val="00322C65"/>
    <w:rsid w:val="003570E5"/>
    <w:rsid w:val="003A558B"/>
    <w:rsid w:val="003B23CD"/>
    <w:rsid w:val="003F2AE6"/>
    <w:rsid w:val="003F701E"/>
    <w:rsid w:val="00421D0F"/>
    <w:rsid w:val="00427C8C"/>
    <w:rsid w:val="00475607"/>
    <w:rsid w:val="0048011E"/>
    <w:rsid w:val="004A5C6E"/>
    <w:rsid w:val="004B0ABF"/>
    <w:rsid w:val="005032AE"/>
    <w:rsid w:val="005040DA"/>
    <w:rsid w:val="00511462"/>
    <w:rsid w:val="00530713"/>
    <w:rsid w:val="005323EF"/>
    <w:rsid w:val="0054686A"/>
    <w:rsid w:val="00575252"/>
    <w:rsid w:val="005A01C9"/>
    <w:rsid w:val="005C2B23"/>
    <w:rsid w:val="005E2A18"/>
    <w:rsid w:val="005E42B8"/>
    <w:rsid w:val="00607C0C"/>
    <w:rsid w:val="00637D45"/>
    <w:rsid w:val="00641CFE"/>
    <w:rsid w:val="0065562E"/>
    <w:rsid w:val="00673CD0"/>
    <w:rsid w:val="0068065B"/>
    <w:rsid w:val="006B0320"/>
    <w:rsid w:val="006B1035"/>
    <w:rsid w:val="006C2D41"/>
    <w:rsid w:val="006D3EC5"/>
    <w:rsid w:val="0070524D"/>
    <w:rsid w:val="0070557E"/>
    <w:rsid w:val="00706507"/>
    <w:rsid w:val="0070666A"/>
    <w:rsid w:val="00762F05"/>
    <w:rsid w:val="007771A8"/>
    <w:rsid w:val="00777F7B"/>
    <w:rsid w:val="007C6B0D"/>
    <w:rsid w:val="007F0447"/>
    <w:rsid w:val="0083492F"/>
    <w:rsid w:val="00880FFA"/>
    <w:rsid w:val="008D5537"/>
    <w:rsid w:val="008D678F"/>
    <w:rsid w:val="008E24B9"/>
    <w:rsid w:val="00922701"/>
    <w:rsid w:val="00923501"/>
    <w:rsid w:val="00924E5A"/>
    <w:rsid w:val="00971C4B"/>
    <w:rsid w:val="00990FEC"/>
    <w:rsid w:val="009A0DE5"/>
    <w:rsid w:val="009C17ED"/>
    <w:rsid w:val="009C7CDE"/>
    <w:rsid w:val="009D5EA9"/>
    <w:rsid w:val="009F0A81"/>
    <w:rsid w:val="00A0602B"/>
    <w:rsid w:val="00A12633"/>
    <w:rsid w:val="00A15D8B"/>
    <w:rsid w:val="00A56675"/>
    <w:rsid w:val="00AA3BCE"/>
    <w:rsid w:val="00AA4CD9"/>
    <w:rsid w:val="00AC225A"/>
    <w:rsid w:val="00AF5596"/>
    <w:rsid w:val="00B24537"/>
    <w:rsid w:val="00B53D4D"/>
    <w:rsid w:val="00B72383"/>
    <w:rsid w:val="00B96BAE"/>
    <w:rsid w:val="00BE4E02"/>
    <w:rsid w:val="00C05AC0"/>
    <w:rsid w:val="00C11B50"/>
    <w:rsid w:val="00C31BF2"/>
    <w:rsid w:val="00C36D9A"/>
    <w:rsid w:val="00C552D8"/>
    <w:rsid w:val="00C818AC"/>
    <w:rsid w:val="00C9051E"/>
    <w:rsid w:val="00C94006"/>
    <w:rsid w:val="00C94B48"/>
    <w:rsid w:val="00CB2F1E"/>
    <w:rsid w:val="00CD2450"/>
    <w:rsid w:val="00D0131F"/>
    <w:rsid w:val="00D01358"/>
    <w:rsid w:val="00D233AB"/>
    <w:rsid w:val="00D46CA8"/>
    <w:rsid w:val="00D56999"/>
    <w:rsid w:val="00D640AE"/>
    <w:rsid w:val="00DA6BA7"/>
    <w:rsid w:val="00DB128A"/>
    <w:rsid w:val="00DF0F7F"/>
    <w:rsid w:val="00DF6BD6"/>
    <w:rsid w:val="00DF6DB3"/>
    <w:rsid w:val="00E17774"/>
    <w:rsid w:val="00E2363C"/>
    <w:rsid w:val="00E26BC4"/>
    <w:rsid w:val="00E66FA9"/>
    <w:rsid w:val="00E968B0"/>
    <w:rsid w:val="00EB5F5A"/>
    <w:rsid w:val="00EC5703"/>
    <w:rsid w:val="00EE0DAE"/>
    <w:rsid w:val="00F4685D"/>
    <w:rsid w:val="00F7613B"/>
    <w:rsid w:val="00F86710"/>
    <w:rsid w:val="00F8749C"/>
    <w:rsid w:val="00F91622"/>
    <w:rsid w:val="00FA498B"/>
    <w:rsid w:val="00FB323B"/>
    <w:rsid w:val="00FC1F93"/>
    <w:rsid w:val="00FC27D8"/>
    <w:rsid w:val="00FD2BF5"/>
    <w:rsid w:val="00FD650E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6F45"/>
  <w15:docId w15:val="{7C8271C7-0192-4B2F-B379-8F3324CC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23EF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323EF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link w:val="Titolo2Carattere"/>
    <w:qFormat/>
    <w:rsid w:val="005323EF"/>
    <w:pPr>
      <w:keepNext/>
      <w:numPr>
        <w:ilvl w:val="1"/>
        <w:numId w:val="1"/>
      </w:numPr>
      <w:outlineLvl w:val="1"/>
    </w:pPr>
    <w:rPr>
      <w:rFonts w:ascii="Comic Sans MS" w:hAnsi="Comic Sans MS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323E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5323EF"/>
    <w:rPr>
      <w:rFonts w:ascii="Comic Sans MS" w:eastAsia="Times New Roman" w:hAnsi="Comic Sans MS" w:cs="Times New Roman"/>
      <w:b/>
      <w:bCs/>
      <w:sz w:val="16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EB3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53D4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71C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40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mailto:pzic869009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9943E-F42D-4DA0-B9F3-F7759458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10583</cp:lastModifiedBy>
  <cp:revision>12</cp:revision>
  <cp:lastPrinted>2016-10-20T17:23:00Z</cp:lastPrinted>
  <dcterms:created xsi:type="dcterms:W3CDTF">2018-09-17T15:02:00Z</dcterms:created>
  <dcterms:modified xsi:type="dcterms:W3CDTF">2021-10-05T07:22:00Z</dcterms:modified>
</cp:coreProperties>
</file>